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8B09D" w14:textId="17A85AF7" w:rsidR="00842B8D" w:rsidRDefault="00842B8D" w:rsidP="002B1F3E">
      <w:pPr>
        <w:pStyle w:val="Title"/>
        <w:rPr>
          <w:rFonts w:eastAsia="Courier"/>
        </w:rPr>
      </w:pPr>
      <w:r>
        <w:rPr>
          <w:rFonts w:eastAsia="Courier"/>
        </w:rPr>
        <w:t xml:space="preserve">New Horizons </w:t>
      </w:r>
      <w:r w:rsidR="002431C6">
        <w:rPr>
          <w:rFonts w:eastAsia="Courier"/>
        </w:rPr>
        <w:t>SDC</w:t>
      </w:r>
      <w:r>
        <w:rPr>
          <w:rFonts w:eastAsia="Courier"/>
        </w:rPr>
        <w:t xml:space="preserve"> </w:t>
      </w:r>
      <w:r w:rsidR="002E2EEE">
        <w:rPr>
          <w:rFonts w:eastAsia="Courier"/>
        </w:rPr>
        <w:t xml:space="preserve">KEM1 Encounter </w:t>
      </w:r>
      <w:r w:rsidR="002D4B3E">
        <w:rPr>
          <w:rFonts w:eastAsia="Courier"/>
        </w:rPr>
        <w:t xml:space="preserve">Raw </w:t>
      </w:r>
      <w:r>
        <w:rPr>
          <w:rFonts w:eastAsia="Courier"/>
        </w:rPr>
        <w:t>Data Overview</w:t>
      </w:r>
    </w:p>
    <w:p w14:paraId="62C7C610" w14:textId="7E47404E" w:rsidR="0068327B" w:rsidRPr="0068327B" w:rsidRDefault="0068327B" w:rsidP="0068327B">
      <w:pPr>
        <w:rPr>
          <w:rFonts w:ascii="Times New Roman" w:eastAsia="Times New Roman" w:hAnsi="Times New Roman" w:cs="Times New Roman"/>
        </w:rPr>
      </w:pPr>
      <w:r w:rsidRPr="0068327B">
        <w:t xml:space="preserve">During the migration to </w:t>
      </w:r>
      <w:r>
        <w:t xml:space="preserve">the </w:t>
      </w:r>
      <w:r w:rsidRPr="0068327B">
        <w:t xml:space="preserve">Planetary Data System’s (PDS) PDS4 data standards, this current description was adapted from the PDS3 </w:t>
      </w:r>
      <w:r w:rsidR="002431C6">
        <w:t>SDC</w:t>
      </w:r>
      <w:r w:rsidRPr="0068327B">
        <w:t xml:space="preserve"> </w:t>
      </w:r>
      <w:r>
        <w:t>dataset</w:t>
      </w:r>
      <w:r w:rsidRPr="0068327B">
        <w:t xml:space="preserve"> catalog file, providing light edits to the text, format,</w:t>
      </w:r>
      <w:r>
        <w:t xml:space="preserve"> flow, and to </w:t>
      </w:r>
      <w:r w:rsidR="002651B1">
        <w:t>make</w:t>
      </w:r>
      <w:r>
        <w:t xml:space="preserve"> the description to better conform to this PDS4 data collection.</w:t>
      </w:r>
    </w:p>
    <w:p w14:paraId="039DC21D" w14:textId="77777777" w:rsidR="00842B8D" w:rsidRDefault="00842B8D" w:rsidP="002B1F3E">
      <w:pPr>
        <w:pStyle w:val="Heading1"/>
        <w:rPr>
          <w:rFonts w:eastAsia="Courier"/>
        </w:rPr>
      </w:pPr>
      <w:r>
        <w:rPr>
          <w:rFonts w:eastAsia="Courier"/>
        </w:rPr>
        <w:t>Abstract</w:t>
      </w:r>
    </w:p>
    <w:p w14:paraId="25BB6DF3" w14:textId="01C4FA22" w:rsidR="005F412D" w:rsidRDefault="005F412D" w:rsidP="005F412D">
      <w:r>
        <w:t xml:space="preserve">This data set contains Raw data taken by the New Horizons </w:t>
      </w:r>
      <w:r w:rsidR="002431C6" w:rsidRPr="002431C6">
        <w:t xml:space="preserve">Student Dust Counter </w:t>
      </w:r>
      <w:r w:rsidR="00833A5A">
        <w:t>(</w:t>
      </w:r>
      <w:r w:rsidR="002431C6">
        <w:t>SDC</w:t>
      </w:r>
      <w:r w:rsidR="00833A5A">
        <w:t>)</w:t>
      </w:r>
      <w:r>
        <w:t xml:space="preserve"> instrument during the KEM1 ENCOUNTER mission phase.</w:t>
      </w:r>
    </w:p>
    <w:p w14:paraId="435190BE" w14:textId="7667DE0A" w:rsidR="00842B8D" w:rsidRDefault="001A0E36" w:rsidP="001A0E36">
      <w:r>
        <w:t>This version includes data acquired by the spacecraft between 08/14/2018 and 04/30/2022.  It only includes data downlinked before 05/01/2022.  Future datasets may include more data acquired by the spacecraft after 08/13/2018 but downlinked after 04/30/2022.</w:t>
      </w:r>
    </w:p>
    <w:p w14:paraId="545D54AF" w14:textId="77777777" w:rsidR="002431C6" w:rsidRDefault="002431C6" w:rsidP="002431C6">
      <w:r>
        <w:t xml:space="preserve">This version includes Dust Counts from prior to, during, and after the </w:t>
      </w:r>
      <w:proofErr w:type="spellStart"/>
      <w:r>
        <w:t>Arrokoth</w:t>
      </w:r>
      <w:proofErr w:type="spellEnd"/>
      <w:r>
        <w:t xml:space="preserve"> Encounter.</w:t>
      </w:r>
    </w:p>
    <w:p w14:paraId="142252D6" w14:textId="22428726" w:rsidR="00A83503" w:rsidRDefault="00A83503" w:rsidP="002431C6">
      <w:r>
        <w:t xml:space="preserve">These data were migrated from the previously released PDS3 data set </w:t>
      </w:r>
      <w:r w:rsidR="00B82881">
        <w:t>NH-A-SDC-</w:t>
      </w:r>
      <w:r>
        <w:t>2-KEM1-V6.0.</w:t>
      </w:r>
    </w:p>
    <w:p w14:paraId="459E5524" w14:textId="317F986E" w:rsidR="00842B8D" w:rsidRDefault="00842B8D" w:rsidP="002B1F3E">
      <w:pPr>
        <w:pStyle w:val="Heading1"/>
        <w:rPr>
          <w:rFonts w:eastAsia="Courier"/>
        </w:rPr>
      </w:pPr>
      <w:r>
        <w:rPr>
          <w:rFonts w:eastAsia="Courier"/>
        </w:rPr>
        <w:t>Data Set Overview</w:t>
      </w:r>
    </w:p>
    <w:p w14:paraId="11CDAAD6" w14:textId="784BFEA3" w:rsidR="00907722" w:rsidRDefault="00907722" w:rsidP="00907722">
      <w:r>
        <w:t xml:space="preserve">This data set contains Raw data taken by the </w:t>
      </w:r>
      <w:r w:rsidR="00AA0024">
        <w:t xml:space="preserve">New Horizons </w:t>
      </w:r>
      <w:r w:rsidR="00AA0024" w:rsidRPr="002431C6">
        <w:t xml:space="preserve">Student Dust Counter </w:t>
      </w:r>
      <w:r w:rsidR="00AA0024">
        <w:t>(SDC) instrument</w:t>
      </w:r>
      <w:r>
        <w:t xml:space="preserve"> during the KEM1 ENCOUNTER mission phase.</w:t>
      </w:r>
      <w:r w:rsidR="00AA1375">
        <w:t xml:space="preserve">  The closest approach to asteroid (486958) </w:t>
      </w:r>
      <w:proofErr w:type="spellStart"/>
      <w:r w:rsidR="00AA1375">
        <w:t>Arrokoth</w:t>
      </w:r>
      <w:proofErr w:type="spellEnd"/>
      <w:r w:rsidR="00AA1375">
        <w:t xml:space="preserve"> was on </w:t>
      </w:r>
      <w:r w:rsidR="00AA1375" w:rsidRPr="00AA1375">
        <w:t>January 1, 2019, at</w:t>
      </w:r>
      <w:r w:rsidR="00503098">
        <w:t xml:space="preserve"> approximately</w:t>
      </w:r>
      <w:r w:rsidR="00AA1375" w:rsidRPr="00AA1375">
        <w:t xml:space="preserve"> 05:33</w:t>
      </w:r>
      <w:r w:rsidR="00AA1375">
        <w:t xml:space="preserve"> </w:t>
      </w:r>
      <w:r w:rsidR="00503098">
        <w:t>UTC</w:t>
      </w:r>
      <w:r w:rsidR="00AA1375">
        <w:t>.</w:t>
      </w:r>
    </w:p>
    <w:p w14:paraId="56334D22" w14:textId="77777777" w:rsidR="00FD7D2A" w:rsidRDefault="00FD7D2A" w:rsidP="00FD7D2A">
      <w:r>
        <w:t>The mission of the SDC is to analyze the size and distribution of Interplanetary Dust Particles (IDPs) along the New Horizons trajectory to the Kuiper Belt.  SDC comprises twelve thin, permanently polarized polyvinylidene fluoride (PVDF) plastic film sensors, with a combined area of about 0.1 m**2, mounted on the top surface of a support panel and normal to the spacecraft ram direction (flight velocity).  In addition, there are two reference sensors, identical to the top surface sensors, mounted on the back side of the detector support panel and protected from any dust impacts, used to monitor background noise levels.</w:t>
      </w:r>
    </w:p>
    <w:p w14:paraId="0922E92C" w14:textId="77777777" w:rsidR="00FD7D2A" w:rsidRDefault="00FD7D2A" w:rsidP="00FD7D2A">
      <w:r>
        <w:t>An impacting IDP causes a depolarization charge when it penetrates the PVDF film on one of the sensors.  That charge is then measured by that sensor's electronics (channel); if the measurement is above a preset level, the instrument records and stores the event for later downlink.  The level preset is adjusted based on in-flight Noise Floor Calibrations, and there are extensive autonomy rules adjusting SDC behavior, even turning channels off for up to thirty days at a time, to avoid overloading the storage system with noise.</w:t>
      </w:r>
    </w:p>
    <w:p w14:paraId="1B57EBF8" w14:textId="6F9946BF" w:rsidR="00FD7D2A" w:rsidRDefault="00FD7D2A" w:rsidP="00FD7D2A">
      <w:r>
        <w:t xml:space="preserve">SDC was designed to detect events for particles down to about one picogram at Pluto </w:t>
      </w:r>
      <w:r w:rsidR="00B82881">
        <w:t xml:space="preserve">(see </w:t>
      </w:r>
      <w:proofErr w:type="spellStart"/>
      <w:r w:rsidR="00B82881">
        <w:t>Bagenal</w:t>
      </w:r>
      <w:proofErr w:type="spellEnd"/>
      <w:r w:rsidR="00B82881">
        <w:t xml:space="preserve"> et al. (2016))</w:t>
      </w:r>
      <w:r>
        <w:t>; that detection limit is lower than earlier in the mission where the spacecraft velocity was higher. The SDC instrument has a temperature- and velocity-dependent calibration, first converting the raw measurement to charge, then converting charge to particle mass.</w:t>
      </w:r>
    </w:p>
    <w:p w14:paraId="1704384D" w14:textId="663C1109" w:rsidR="00FD7D2A" w:rsidRDefault="00FD7D2A" w:rsidP="00FD7D2A">
      <w:r>
        <w:lastRenderedPageBreak/>
        <w:t>The common data product is a binary table of downlinked event data: time; sensor channel; magnitude; threshold magnitude.  Associated data products are housekeeping data such as instrument temperatures for calibration and near-in-time spacecraft thruster events, which may induce false positives i.e. SDC events not caused by IDPs.  The channels in the binary table for raw data are numbered from 0 to 13; the channel in the binary table for calibrated data are numbered from 1 to 14.</w:t>
      </w:r>
    </w:p>
    <w:p w14:paraId="17F0A616" w14:textId="77777777" w:rsidR="00FD7D2A" w:rsidRDefault="00FD7D2A" w:rsidP="00FD7D2A">
      <w:proofErr w:type="spellStart"/>
      <w:r>
        <w:t>Some time</w:t>
      </w:r>
      <w:proofErr w:type="spellEnd"/>
      <w:r>
        <w:t xml:space="preserve"> between instrument delivery to the spacecraft and launch, the detector on one channel began exhibiting symptoms of degraded electrical contacts to the PVDF; data from that channel (channel number 10 in raw data; channel number 11 in calibrated data) are still processed but should be ignored.</w:t>
      </w:r>
    </w:p>
    <w:p w14:paraId="062051BE" w14:textId="364847F3" w:rsidR="00FD7D2A" w:rsidRDefault="00FD7D2A" w:rsidP="00FD7D2A">
      <w:r>
        <w:t xml:space="preserve">The Student Dust Counter (SDC), aboard the New Horizons spacecraft, is the first dedicated and calibrated dust instrument to measure the density and size distributions of interplanetary dust particles (IDPs) between 18 and 35 AU, and during KEM </w:t>
      </w:r>
      <w:r w:rsidR="00B82881">
        <w:t xml:space="preserve">(Kuiper belt Extended Mission) </w:t>
      </w:r>
      <w:r>
        <w:t xml:space="preserve">will </w:t>
      </w:r>
      <w:r w:rsidR="00B82881">
        <w:t>extend</w:t>
      </w:r>
      <w:r>
        <w:t xml:space="preserve"> these measurements to 50 AU near the edge of the KB.  SDC provides a near continuous mapping of the dust density distribution along the trajectory of New Horizons with this data set spanning from roughly 36.8AU to 40.2AU. These measurements will aid in the interpretation of the complementary Voyager observations of the putative dust densities derived from the Plasma Wave System (PWS) out to ~100 AU.</w:t>
      </w:r>
    </w:p>
    <w:p w14:paraId="673A5A80" w14:textId="77777777" w:rsidR="00FD7D2A" w:rsidRDefault="00FD7D2A" w:rsidP="00FD7D2A">
      <w:r>
        <w:t xml:space="preserve">When considering this data set, note that the SDC channel thresholds were increased to their 'high' settings starting on 9/21/2017 (or 39.5 AU) due to unexpected noise following instrument testing for the ASTEROID 486958 </w:t>
      </w:r>
      <w:proofErr w:type="spellStart"/>
      <w:r>
        <w:t>Arrokoth</w:t>
      </w:r>
      <w:proofErr w:type="spellEnd"/>
      <w:r>
        <w:t xml:space="preserve"> (2014 MU69) encounter.  The instrument testing was neither a stimulus test nor a noise calibration test, though a modified version of the noise calibration commanding was used.  The test was scheduled during a period of high spacecraft activity </w:t>
      </w:r>
      <w:proofErr w:type="gramStart"/>
      <w:r>
        <w:t>similar to</w:t>
      </w:r>
      <w:proofErr w:type="gramEnd"/>
      <w:r>
        <w:t xml:space="preserve"> activity levels expected during the </w:t>
      </w:r>
      <w:proofErr w:type="spellStart"/>
      <w:r>
        <w:t>Arrokoth</w:t>
      </w:r>
      <w:proofErr w:type="spellEnd"/>
      <w:r>
        <w:t xml:space="preserve"> encounter, with the intent of judging what threshold values for each channel would give noise counts similar to those measured during low-activity periods.  Thresholds were reset to 'low' settings on 6/10/2018.  Therefore, during the interval from 9/21/2017 through 6/10/2018, detections smaller than the cruise 'high' thresholds were not recorded. </w:t>
      </w:r>
    </w:p>
    <w:p w14:paraId="480BD013" w14:textId="1D330647" w:rsidR="00907722" w:rsidRDefault="00907722" w:rsidP="00FD7D2A">
      <w:r>
        <w:t xml:space="preserve">Documentation for all data types and formats can be found in the Science Operations Center (SOC) Instrument Interface Control Document (ICD) found within the PDS (see PDS4 LID: </w:t>
      </w:r>
      <w:proofErr w:type="spellStart"/>
      <w:proofErr w:type="gramStart"/>
      <w:r w:rsidR="00B14DA2" w:rsidRPr="007D5F55">
        <w:rPr>
          <w:rStyle w:val="FixedWidthChar"/>
        </w:rPr>
        <w:t>urn:nasa</w:t>
      </w:r>
      <w:proofErr w:type="gramEnd"/>
      <w:r w:rsidR="00B14DA2" w:rsidRPr="007D5F55">
        <w:rPr>
          <w:rStyle w:val="FixedWidthChar"/>
        </w:rPr>
        <w:t>:pds:nh_documents:mission:soc_inst_icd</w:t>
      </w:r>
      <w:proofErr w:type="spellEnd"/>
      <w:r>
        <w:t>).</w:t>
      </w:r>
    </w:p>
    <w:p w14:paraId="009360FD" w14:textId="458E669A" w:rsidR="00842B8D" w:rsidRDefault="00842B8D" w:rsidP="002B1F3E">
      <w:pPr>
        <w:pStyle w:val="Heading1"/>
        <w:rPr>
          <w:rFonts w:eastAsia="Courier"/>
        </w:rPr>
      </w:pPr>
      <w:r>
        <w:rPr>
          <w:rFonts w:eastAsia="Courier"/>
        </w:rPr>
        <w:t xml:space="preserve">Version </w:t>
      </w:r>
      <w:r w:rsidR="002B1F3E">
        <w:rPr>
          <w:rFonts w:eastAsia="Courier"/>
        </w:rPr>
        <w:t>History</w:t>
      </w:r>
    </w:p>
    <w:p w14:paraId="030300E2" w14:textId="6D219918" w:rsidR="002B1F3E" w:rsidRPr="002B1F3E" w:rsidRDefault="002B1F3E" w:rsidP="002B1F3E">
      <w:r>
        <w:t xml:space="preserve">Each subsection below details the major changes between the prior versions of this data set, listing the </w:t>
      </w:r>
      <w:r w:rsidR="00F02ACE">
        <w:t>newest</w:t>
      </w:r>
      <w:r>
        <w:t xml:space="preserve"> versions before </w:t>
      </w:r>
      <w:r w:rsidR="00F02ACE">
        <w:t>older</w:t>
      </w:r>
      <w:r>
        <w:t xml:space="preserve"> versions.</w:t>
      </w:r>
    </w:p>
    <w:p w14:paraId="52FCF08F" w14:textId="5F5B5025" w:rsidR="002B1F3E" w:rsidRDefault="002B1F3E" w:rsidP="002B1F3E">
      <w:pPr>
        <w:pStyle w:val="Heading2"/>
        <w:rPr>
          <w:rFonts w:eastAsia="Courier"/>
        </w:rPr>
      </w:pPr>
      <w:r>
        <w:rPr>
          <w:rFonts w:eastAsia="Courier"/>
        </w:rPr>
        <w:t>PDS4 v1.0 (migration from PDS3 V6.0)</w:t>
      </w:r>
    </w:p>
    <w:p w14:paraId="4D1E8697" w14:textId="07AFA45B" w:rsidR="002B1F3E" w:rsidRPr="002B1F3E" w:rsidRDefault="002B1F3E" w:rsidP="002B1F3E">
      <w:r>
        <w:t xml:space="preserve">This data collection was migrated from </w:t>
      </w:r>
      <w:r w:rsidR="009F6363" w:rsidRPr="0068327B">
        <w:t>Planetary Data System’s (PDS)</w:t>
      </w:r>
      <w:r w:rsidR="009F6363">
        <w:t xml:space="preserve"> </w:t>
      </w:r>
      <w:r>
        <w:t xml:space="preserve">PDS3 archive standards to the PDS4 archive standards, which involved changing the PDS </w:t>
      </w:r>
      <w:r w:rsidR="009F6363">
        <w:t xml:space="preserve">formatted </w:t>
      </w:r>
      <w:r w:rsidR="00123C8B">
        <w:t xml:space="preserve">product </w:t>
      </w:r>
      <w:r>
        <w:t xml:space="preserve">labels.  The </w:t>
      </w:r>
      <w:r w:rsidRPr="002B1F3E">
        <w:t xml:space="preserve">products </w:t>
      </w:r>
      <w:r>
        <w:t xml:space="preserve">themselves have </w:t>
      </w:r>
      <w:r w:rsidRPr="002B1F3E">
        <w:t>remained unchanged</w:t>
      </w:r>
      <w:r>
        <w:t xml:space="preserve">.  </w:t>
      </w:r>
      <w:r w:rsidRPr="002B1F3E">
        <w:t>The major changes</w:t>
      </w:r>
      <w:r>
        <w:t xml:space="preserve"> from the PDS3 V6.0 data set are</w:t>
      </w:r>
      <w:r w:rsidRPr="002B1F3E">
        <w:t>:</w:t>
      </w:r>
    </w:p>
    <w:p w14:paraId="35C034C9" w14:textId="33AFC2B2" w:rsidR="002B1F3E" w:rsidRDefault="002B1F3E" w:rsidP="002B1F3E">
      <w:pPr>
        <w:pStyle w:val="ListParagraph"/>
        <w:numPr>
          <w:ilvl w:val="0"/>
          <w:numId w:val="2"/>
        </w:numPr>
      </w:pPr>
      <w:r>
        <w:lastRenderedPageBreak/>
        <w:t>the calibration files, documents, and data products were reorganized into separate collections of calibration files, documents</w:t>
      </w:r>
      <w:r w:rsidR="00123C8B">
        <w:t xml:space="preserve">, </w:t>
      </w:r>
      <w:r>
        <w:t>and data products, instead of being in a single package as it was in prior PDS3 data set versions.</w:t>
      </w:r>
    </w:p>
    <w:p w14:paraId="391DC9E6" w14:textId="5346F0B7" w:rsidR="007960B1" w:rsidRDefault="007960B1" w:rsidP="007960B1">
      <w:pPr>
        <w:pStyle w:val="ListParagraph"/>
        <w:numPr>
          <w:ilvl w:val="0"/>
          <w:numId w:val="2"/>
        </w:numPr>
      </w:pPr>
      <w:r>
        <w:t>the geometry keyword values found within the PDS4 labels were calculated using the most recent spice kernels available at label creation.  Note that the FITS headers have not been updated and their geometry keyword values therefore remain unchanged.</w:t>
      </w:r>
    </w:p>
    <w:p w14:paraId="56424F7F" w14:textId="71AA1BA0" w:rsidR="002B1F3E" w:rsidRDefault="002B1F3E" w:rsidP="002B1F3E">
      <w:pPr>
        <w:pStyle w:val="Heading2"/>
        <w:rPr>
          <w:rFonts w:eastAsia="Courier"/>
        </w:rPr>
      </w:pPr>
      <w:r>
        <w:rPr>
          <w:rFonts w:eastAsia="Courier"/>
        </w:rPr>
        <w:t xml:space="preserve">PDS3 </w:t>
      </w:r>
      <w:r w:rsidRPr="002B1F3E">
        <w:rPr>
          <w:rFonts w:eastAsia="Courier"/>
        </w:rPr>
        <w:t>V</w:t>
      </w:r>
      <w:r>
        <w:rPr>
          <w:rFonts w:eastAsia="Courier"/>
        </w:rPr>
        <w:t>6</w:t>
      </w:r>
      <w:r w:rsidRPr="002B1F3E">
        <w:rPr>
          <w:rFonts w:eastAsia="Courier"/>
        </w:rPr>
        <w:t>.0</w:t>
      </w:r>
      <w:r>
        <w:rPr>
          <w:rFonts w:eastAsia="Courier"/>
        </w:rPr>
        <w:t xml:space="preserve"> (</w:t>
      </w:r>
      <w:r w:rsidR="00B82881">
        <w:rPr>
          <w:rFonts w:eastAsia="Courier"/>
        </w:rPr>
        <w:t>NH-A-SDC-</w:t>
      </w:r>
      <w:r w:rsidRPr="002B1F3E">
        <w:rPr>
          <w:rFonts w:eastAsia="Courier"/>
        </w:rPr>
        <w:t>2-KEM1-V6.0</w:t>
      </w:r>
      <w:r>
        <w:rPr>
          <w:rFonts w:eastAsia="Courier"/>
        </w:rPr>
        <w:t>)</w:t>
      </w:r>
    </w:p>
    <w:p w14:paraId="50A15EF7" w14:textId="77777777" w:rsidR="00BF785B" w:rsidRDefault="00BF785B" w:rsidP="00BF785B">
      <w:r>
        <w:t>This version includes data acquired by the spacecraft between 08/14/2018 and 04/30/2022.  It only includes data downlinked before 05/01/2022.  Future datasets may include more data acquired by the spacecraft after 08/13/2018 but downlinked after 04/30/2022.</w:t>
      </w:r>
    </w:p>
    <w:p w14:paraId="5EB5D269" w14:textId="77777777" w:rsidR="00FB737C" w:rsidRDefault="00FB737C" w:rsidP="00FB737C">
      <w:pPr>
        <w:rPr>
          <w:u w:val="single"/>
        </w:rPr>
      </w:pPr>
      <w:r>
        <w:t xml:space="preserve">This version includes Dust Counts from prior to, during, and after the </w:t>
      </w:r>
      <w:proofErr w:type="spellStart"/>
      <w:r>
        <w:t>Arrokoth</w:t>
      </w:r>
      <w:proofErr w:type="spellEnd"/>
      <w:r>
        <w:t xml:space="preserve"> Encounter.</w:t>
      </w:r>
    </w:p>
    <w:p w14:paraId="6B537678" w14:textId="750987CB" w:rsidR="00C16A41" w:rsidRPr="00C16A41" w:rsidRDefault="00C16A41" w:rsidP="00C16A41">
      <w:r>
        <w:rPr>
          <w:u w:val="single"/>
        </w:rPr>
        <w:t xml:space="preserve">PDS </w:t>
      </w:r>
      <w:r w:rsidRPr="009F6363">
        <w:rPr>
          <w:u w:val="single"/>
        </w:rPr>
        <w:t>Citation Information</w:t>
      </w:r>
      <w:r>
        <w:t xml:space="preserve">: </w:t>
      </w:r>
      <w:proofErr w:type="spellStart"/>
      <w:r w:rsidR="004F4CB2">
        <w:t>Horányi</w:t>
      </w:r>
      <w:proofErr w:type="spellEnd"/>
      <w:r w:rsidR="00FB737C">
        <w:t xml:space="preserve"> M., NEW HORIZONS</w:t>
      </w:r>
      <w:r w:rsidR="009B7609">
        <w:t xml:space="preserve"> RAW </w:t>
      </w:r>
      <w:r w:rsidR="00FB737C">
        <w:t xml:space="preserve">SDC KEM1 </w:t>
      </w:r>
      <w:r w:rsidRPr="00C16A41">
        <w:t xml:space="preserve">V6.0, </w:t>
      </w:r>
      <w:r w:rsidR="00B82881">
        <w:t>NH-A-SDC-</w:t>
      </w:r>
      <w:r w:rsidRPr="00C16A41">
        <w:t>2-KEM1-V6.0, NASA Planetary Data System, 2023.</w:t>
      </w:r>
    </w:p>
    <w:p w14:paraId="4080BAF7" w14:textId="2F71E67F" w:rsidR="00436981" w:rsidRDefault="002B1F3E" w:rsidP="002B1F3E">
      <w:pPr>
        <w:pStyle w:val="Heading2"/>
        <w:rPr>
          <w:rFonts w:eastAsia="Courier"/>
        </w:rPr>
      </w:pPr>
      <w:r>
        <w:rPr>
          <w:rFonts w:eastAsia="Courier"/>
        </w:rPr>
        <w:t xml:space="preserve">PDS3 </w:t>
      </w:r>
      <w:r w:rsidRPr="002B1F3E">
        <w:rPr>
          <w:rFonts w:eastAsia="Courier"/>
        </w:rPr>
        <w:t>V5.0</w:t>
      </w:r>
      <w:r>
        <w:rPr>
          <w:rFonts w:eastAsia="Courier"/>
        </w:rPr>
        <w:t xml:space="preserve"> (</w:t>
      </w:r>
      <w:r w:rsidR="00B82881">
        <w:rPr>
          <w:rFonts w:eastAsia="Courier"/>
        </w:rPr>
        <w:t>NH-A-SDC-</w:t>
      </w:r>
      <w:r w:rsidRPr="002B1F3E">
        <w:rPr>
          <w:rFonts w:eastAsia="Courier"/>
        </w:rPr>
        <w:t>2-KEM1-V</w:t>
      </w:r>
      <w:r>
        <w:rPr>
          <w:rFonts w:eastAsia="Courier"/>
        </w:rPr>
        <w:t>5</w:t>
      </w:r>
      <w:r w:rsidRPr="002B1F3E">
        <w:rPr>
          <w:rFonts w:eastAsia="Courier"/>
        </w:rPr>
        <w:t>.0</w:t>
      </w:r>
      <w:r>
        <w:rPr>
          <w:rFonts w:eastAsia="Courier"/>
        </w:rPr>
        <w:t>)</w:t>
      </w:r>
    </w:p>
    <w:p w14:paraId="7CD42C9A" w14:textId="77777777" w:rsidR="00BF785B" w:rsidRDefault="00BF785B" w:rsidP="00BF785B">
      <w:r>
        <w:t>Version 5.0 includes data acquired by the spacecraft between 08/14/2018 and 03/01/2021.  It only includes data downlinked before 03/01/2021.  Future datasets may include more data acquired by the spacecraft after 08/13/2018 but downlinked after 02/28/2021.</w:t>
      </w:r>
    </w:p>
    <w:p w14:paraId="3389FE94" w14:textId="3FA462CA" w:rsidR="009B7609" w:rsidRPr="00FB737C" w:rsidRDefault="00FB737C" w:rsidP="00FB737C">
      <w:pPr>
        <w:rPr>
          <w:u w:val="single"/>
        </w:rPr>
      </w:pPr>
      <w:r>
        <w:t xml:space="preserve">This version includes Dust Counts from prior to, during, and after the </w:t>
      </w:r>
      <w:proofErr w:type="spellStart"/>
      <w:r>
        <w:t>Arrokoth</w:t>
      </w:r>
      <w:proofErr w:type="spellEnd"/>
      <w:r>
        <w:t xml:space="preserve"> Encounter.</w:t>
      </w:r>
    </w:p>
    <w:p w14:paraId="5FE48E37" w14:textId="11192460" w:rsidR="00013F56" w:rsidRPr="00013F56" w:rsidRDefault="009F6363" w:rsidP="00013F56">
      <w:r>
        <w:rPr>
          <w:u w:val="single"/>
        </w:rPr>
        <w:t xml:space="preserve">PDS </w:t>
      </w:r>
      <w:r w:rsidRPr="009F6363">
        <w:rPr>
          <w:u w:val="single"/>
        </w:rPr>
        <w:t>Citation Information</w:t>
      </w:r>
      <w:r>
        <w:t xml:space="preserve">: </w:t>
      </w:r>
      <w:proofErr w:type="spellStart"/>
      <w:r w:rsidR="004F4CB2">
        <w:t>Horányi</w:t>
      </w:r>
      <w:proofErr w:type="spellEnd"/>
      <w:r w:rsidR="00FB737C">
        <w:t xml:space="preserve"> M., NEW HORIZONS</w:t>
      </w:r>
      <w:r w:rsidR="009B7609">
        <w:t xml:space="preserve"> RAW </w:t>
      </w:r>
      <w:r w:rsidR="00FB737C">
        <w:t xml:space="preserve">SDC KEM1 </w:t>
      </w:r>
      <w:r w:rsidR="00013F56" w:rsidRPr="00013F56">
        <w:t xml:space="preserve">V5.0, </w:t>
      </w:r>
      <w:r w:rsidR="00B82881">
        <w:t>NH-A-SDC-</w:t>
      </w:r>
      <w:r w:rsidR="00013F56" w:rsidRPr="00013F56">
        <w:t>2-KEM1-V5.0, NASA Planetary Data System, 2022.</w:t>
      </w:r>
    </w:p>
    <w:p w14:paraId="0BD7EA66" w14:textId="1C746DA0"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4</w:t>
      </w:r>
      <w:r w:rsidRPr="002B1F3E">
        <w:rPr>
          <w:rFonts w:eastAsia="Courier"/>
        </w:rPr>
        <w:t>.0</w:t>
      </w:r>
      <w:r>
        <w:rPr>
          <w:rFonts w:eastAsia="Courier"/>
        </w:rPr>
        <w:t xml:space="preserve"> (</w:t>
      </w:r>
      <w:r w:rsidR="00B82881">
        <w:rPr>
          <w:rFonts w:eastAsia="Courier"/>
        </w:rPr>
        <w:t>NH-A-SDC-</w:t>
      </w:r>
      <w:r w:rsidR="00C16A41">
        <w:rPr>
          <w:rFonts w:eastAsia="Courier"/>
        </w:rPr>
        <w:t>2-KEM1-</w:t>
      </w:r>
      <w:r w:rsidRPr="002B1F3E">
        <w:rPr>
          <w:rFonts w:eastAsia="Courier"/>
        </w:rPr>
        <w:t>V</w:t>
      </w:r>
      <w:r>
        <w:rPr>
          <w:rFonts w:eastAsia="Courier"/>
        </w:rPr>
        <w:t>4</w:t>
      </w:r>
      <w:r w:rsidRPr="002B1F3E">
        <w:rPr>
          <w:rFonts w:eastAsia="Courier"/>
        </w:rPr>
        <w:t>.0</w:t>
      </w:r>
      <w:r>
        <w:rPr>
          <w:rFonts w:eastAsia="Courier"/>
        </w:rPr>
        <w:t>)</w:t>
      </w:r>
    </w:p>
    <w:p w14:paraId="2B62FE08" w14:textId="77777777" w:rsidR="00BF785B" w:rsidRDefault="00BF785B" w:rsidP="00BF785B">
      <w:r>
        <w:t>Version 4.0 of this data set included data acquired by the spacecraft between 08/14/2018 and 04/30/2020.  It only included data downlinked before 05/01/2020.</w:t>
      </w:r>
    </w:p>
    <w:p w14:paraId="206EB301" w14:textId="77777777" w:rsidR="00FB737C" w:rsidRDefault="00FB737C" w:rsidP="00FB737C">
      <w:pPr>
        <w:rPr>
          <w:u w:val="single"/>
        </w:rPr>
      </w:pPr>
      <w:r>
        <w:t xml:space="preserve">This version includes Dust Counts from prior to, during, and after the </w:t>
      </w:r>
      <w:proofErr w:type="spellStart"/>
      <w:r>
        <w:t>Arrokoth</w:t>
      </w:r>
      <w:proofErr w:type="spellEnd"/>
      <w:r>
        <w:t xml:space="preserve"> Encounter.</w:t>
      </w:r>
    </w:p>
    <w:p w14:paraId="4A0953A5" w14:textId="502AC004" w:rsidR="00013F56" w:rsidRPr="00013F56" w:rsidRDefault="009F6363" w:rsidP="00013F56">
      <w:r>
        <w:rPr>
          <w:u w:val="single"/>
        </w:rPr>
        <w:t xml:space="preserve">PDS </w:t>
      </w:r>
      <w:r w:rsidRPr="009F6363">
        <w:rPr>
          <w:u w:val="single"/>
        </w:rPr>
        <w:t>Citation Information</w:t>
      </w:r>
      <w:r>
        <w:t xml:space="preserve">: </w:t>
      </w:r>
      <w:proofErr w:type="spellStart"/>
      <w:r w:rsidR="004F4CB2">
        <w:t>Horányi</w:t>
      </w:r>
      <w:proofErr w:type="spellEnd"/>
      <w:r w:rsidR="00FB737C">
        <w:t xml:space="preserve"> M., NEW HORIZONS</w:t>
      </w:r>
      <w:r w:rsidR="009B7609">
        <w:t xml:space="preserve"> RAW </w:t>
      </w:r>
      <w:r w:rsidR="00FB737C">
        <w:t xml:space="preserve">SDC KEM1 </w:t>
      </w:r>
      <w:r w:rsidR="00013F56" w:rsidRPr="00013F56">
        <w:t xml:space="preserve">V4.0, </w:t>
      </w:r>
      <w:r w:rsidR="00B82881">
        <w:t>NH-A-SDC-</w:t>
      </w:r>
      <w:r w:rsidR="00013F56" w:rsidRPr="00013F56">
        <w:t>2-KEM1-V4.0, NASA Planetary Data System, 2021.</w:t>
      </w:r>
    </w:p>
    <w:p w14:paraId="1607701B" w14:textId="40782071"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3</w:t>
      </w:r>
      <w:r w:rsidRPr="002B1F3E">
        <w:rPr>
          <w:rFonts w:eastAsia="Courier"/>
        </w:rPr>
        <w:t>.0</w:t>
      </w:r>
      <w:r>
        <w:rPr>
          <w:rFonts w:eastAsia="Courier"/>
        </w:rPr>
        <w:t xml:space="preserve"> (</w:t>
      </w:r>
      <w:r w:rsidR="00B82881">
        <w:rPr>
          <w:rFonts w:eastAsia="Courier"/>
        </w:rPr>
        <w:t>NH-A-SDC-</w:t>
      </w:r>
      <w:r w:rsidR="00C16A41">
        <w:rPr>
          <w:rFonts w:eastAsia="Courier"/>
        </w:rPr>
        <w:t>2-KEM1-</w:t>
      </w:r>
      <w:r w:rsidRPr="002B1F3E">
        <w:rPr>
          <w:rFonts w:eastAsia="Courier"/>
        </w:rPr>
        <w:t>V</w:t>
      </w:r>
      <w:r>
        <w:rPr>
          <w:rFonts w:eastAsia="Courier"/>
        </w:rPr>
        <w:t>3</w:t>
      </w:r>
      <w:r w:rsidRPr="002B1F3E">
        <w:rPr>
          <w:rFonts w:eastAsia="Courier"/>
        </w:rPr>
        <w:t>.0</w:t>
      </w:r>
      <w:r>
        <w:rPr>
          <w:rFonts w:eastAsia="Courier"/>
        </w:rPr>
        <w:t>)</w:t>
      </w:r>
    </w:p>
    <w:p w14:paraId="6BB114E4" w14:textId="77777777" w:rsidR="008B659B" w:rsidRDefault="008B659B" w:rsidP="008B659B">
      <w:r>
        <w:t>Version 3.0 of this dataset included data acquired by the spacecraft between 08/14/2018 and 07/31/2019. It only included data downlinked before 08/01/2019.</w:t>
      </w:r>
    </w:p>
    <w:p w14:paraId="4FF04CF2" w14:textId="2F4976D3" w:rsidR="00013F56" w:rsidRPr="00013F56" w:rsidRDefault="009F6363" w:rsidP="00013F56">
      <w:r>
        <w:rPr>
          <w:u w:val="single"/>
        </w:rPr>
        <w:t xml:space="preserve">PDS </w:t>
      </w:r>
      <w:r w:rsidRPr="009F6363">
        <w:rPr>
          <w:u w:val="single"/>
        </w:rPr>
        <w:t>Citation Information</w:t>
      </w:r>
      <w:r>
        <w:t xml:space="preserve">: </w:t>
      </w:r>
      <w:proofErr w:type="spellStart"/>
      <w:r w:rsidR="004F4CB2">
        <w:t>Horányi</w:t>
      </w:r>
      <w:proofErr w:type="spellEnd"/>
      <w:r w:rsidR="00FB737C">
        <w:t xml:space="preserve"> M., NEW HORIZONS</w:t>
      </w:r>
      <w:r w:rsidR="009B7609">
        <w:t xml:space="preserve"> RAW </w:t>
      </w:r>
      <w:r w:rsidR="00FB737C">
        <w:t xml:space="preserve">SDC KEM1 </w:t>
      </w:r>
      <w:r w:rsidR="00013F56" w:rsidRPr="00013F56">
        <w:t xml:space="preserve">V3.0, </w:t>
      </w:r>
      <w:r w:rsidR="00B82881">
        <w:t>NH-A-SDC-</w:t>
      </w:r>
      <w:r w:rsidR="00013F56" w:rsidRPr="00013F56">
        <w:t>2-KEM1-V3.0, NASA Planetary Data System, 2020.</w:t>
      </w:r>
    </w:p>
    <w:p w14:paraId="740295C7" w14:textId="4B08F6A7"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2</w:t>
      </w:r>
      <w:r w:rsidRPr="002B1F3E">
        <w:rPr>
          <w:rFonts w:eastAsia="Courier"/>
        </w:rPr>
        <w:t>.0</w:t>
      </w:r>
      <w:r>
        <w:rPr>
          <w:rFonts w:eastAsia="Courier"/>
        </w:rPr>
        <w:t xml:space="preserve"> (</w:t>
      </w:r>
      <w:r w:rsidR="00B82881">
        <w:rPr>
          <w:rFonts w:eastAsia="Courier"/>
        </w:rPr>
        <w:t>NH-A-SDC-</w:t>
      </w:r>
      <w:r w:rsidR="00C16A41">
        <w:rPr>
          <w:rFonts w:eastAsia="Courier"/>
        </w:rPr>
        <w:t>2-KEM1-</w:t>
      </w:r>
      <w:r w:rsidRPr="002B1F3E">
        <w:rPr>
          <w:rFonts w:eastAsia="Courier"/>
        </w:rPr>
        <w:t>V</w:t>
      </w:r>
      <w:r>
        <w:rPr>
          <w:rFonts w:eastAsia="Courier"/>
        </w:rPr>
        <w:t>2</w:t>
      </w:r>
      <w:r w:rsidRPr="002B1F3E">
        <w:rPr>
          <w:rFonts w:eastAsia="Courier"/>
        </w:rPr>
        <w:t>.0</w:t>
      </w:r>
      <w:r>
        <w:rPr>
          <w:rFonts w:eastAsia="Courier"/>
        </w:rPr>
        <w:t>)</w:t>
      </w:r>
    </w:p>
    <w:p w14:paraId="74FA7DAF" w14:textId="77777777" w:rsidR="008B659B" w:rsidRDefault="008B659B" w:rsidP="008B659B">
      <w:r>
        <w:t xml:space="preserve">Version 2.0 included data acquired by the spacecraft between 08/14/2018 and 01/31/2019.  It only included data downlinked before 02/01/2019. </w:t>
      </w:r>
    </w:p>
    <w:p w14:paraId="634CD017" w14:textId="48B49EF4" w:rsidR="002B1F3E" w:rsidRDefault="008B659B" w:rsidP="008B659B">
      <w:r>
        <w:lastRenderedPageBreak/>
        <w:t>Two digits of precision have also been added to the EXPOSURE_DURATION value in all data labels after V1.0.</w:t>
      </w:r>
    </w:p>
    <w:p w14:paraId="20BFE013" w14:textId="7964A2A4" w:rsidR="00013F56" w:rsidRPr="00013F56" w:rsidRDefault="009F6363" w:rsidP="00013F56">
      <w:r>
        <w:rPr>
          <w:u w:val="single"/>
        </w:rPr>
        <w:t xml:space="preserve">PDS </w:t>
      </w:r>
      <w:r w:rsidRPr="009F6363">
        <w:rPr>
          <w:u w:val="single"/>
        </w:rPr>
        <w:t>Citation Information</w:t>
      </w:r>
      <w:r>
        <w:t xml:space="preserve">: </w:t>
      </w:r>
      <w:proofErr w:type="spellStart"/>
      <w:r w:rsidR="004F4CB2">
        <w:t>Horányi</w:t>
      </w:r>
      <w:proofErr w:type="spellEnd"/>
      <w:r w:rsidR="00FB737C">
        <w:t xml:space="preserve"> M., NEW HORIZONS</w:t>
      </w:r>
      <w:r w:rsidR="009B7609">
        <w:t xml:space="preserve"> RAW </w:t>
      </w:r>
      <w:r w:rsidR="00FB737C">
        <w:t xml:space="preserve">SDC KEM1 </w:t>
      </w:r>
      <w:r w:rsidR="00013F56" w:rsidRPr="00013F56">
        <w:t xml:space="preserve">V2.0, </w:t>
      </w:r>
      <w:r w:rsidR="00B82881">
        <w:t>NH-A-SDC-</w:t>
      </w:r>
      <w:r w:rsidR="00013F56" w:rsidRPr="00013F56">
        <w:t>2-KEM1-V2.0, NASA Planetary Data System, 2020.</w:t>
      </w:r>
    </w:p>
    <w:p w14:paraId="7C547C07" w14:textId="5D54C692"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1</w:t>
      </w:r>
      <w:r w:rsidRPr="002B1F3E">
        <w:rPr>
          <w:rFonts w:eastAsia="Courier"/>
        </w:rPr>
        <w:t>.0</w:t>
      </w:r>
      <w:r>
        <w:rPr>
          <w:rFonts w:eastAsia="Courier"/>
        </w:rPr>
        <w:t xml:space="preserve"> (</w:t>
      </w:r>
      <w:r w:rsidR="00B82881">
        <w:rPr>
          <w:rFonts w:eastAsia="Courier"/>
        </w:rPr>
        <w:t>NH-A-SDC-</w:t>
      </w:r>
      <w:r w:rsidR="00C16A41">
        <w:rPr>
          <w:rFonts w:eastAsia="Courier"/>
        </w:rPr>
        <w:t>2-KEM1-</w:t>
      </w:r>
      <w:r w:rsidRPr="002B1F3E">
        <w:rPr>
          <w:rFonts w:eastAsia="Courier"/>
        </w:rPr>
        <w:t>V</w:t>
      </w:r>
      <w:r>
        <w:rPr>
          <w:rFonts w:eastAsia="Courier"/>
        </w:rPr>
        <w:t>1</w:t>
      </w:r>
      <w:r w:rsidRPr="002B1F3E">
        <w:rPr>
          <w:rFonts w:eastAsia="Courier"/>
        </w:rPr>
        <w:t>.0</w:t>
      </w:r>
      <w:r>
        <w:rPr>
          <w:rFonts w:eastAsia="Courier"/>
        </w:rPr>
        <w:t>)</w:t>
      </w:r>
    </w:p>
    <w:p w14:paraId="310FF4F3" w14:textId="77777777" w:rsidR="004A7E11" w:rsidRDefault="004A7E11" w:rsidP="004A7E11">
      <w:r w:rsidRPr="004A7E11">
        <w:t>This version includes data acquired by the spacecraft between 08/14/2018</w:t>
      </w:r>
      <w:r>
        <w:t xml:space="preserve"> </w:t>
      </w:r>
      <w:r w:rsidRPr="004A7E11">
        <w:t xml:space="preserve">and 12/31/2018. It only includes data downlinked before 01/01/2019. </w:t>
      </w:r>
      <w:r>
        <w:t xml:space="preserve"> </w:t>
      </w:r>
      <w:r w:rsidRPr="004A7E11">
        <w:t>Future datasets may include more data acquired by the spacecraft after 08/13/2018 but downlinked after 12/31/2018.</w:t>
      </w:r>
    </w:p>
    <w:p w14:paraId="75AF5CDA" w14:textId="06D5B119" w:rsidR="00013F56" w:rsidRPr="00013F56" w:rsidRDefault="004A7E11" w:rsidP="004A7E11">
      <w:r>
        <w:rPr>
          <w:u w:val="single"/>
        </w:rPr>
        <w:t xml:space="preserve">PDS </w:t>
      </w:r>
      <w:r w:rsidR="009F6363" w:rsidRPr="009F6363">
        <w:rPr>
          <w:u w:val="single"/>
        </w:rPr>
        <w:t>Citation Information</w:t>
      </w:r>
      <w:r w:rsidR="009F6363">
        <w:t xml:space="preserve">: </w:t>
      </w:r>
      <w:proofErr w:type="spellStart"/>
      <w:r w:rsidR="004F4CB2">
        <w:t>Horányi</w:t>
      </w:r>
      <w:proofErr w:type="spellEnd"/>
      <w:r w:rsidR="00FB737C">
        <w:t xml:space="preserve"> M., NEW HORIZONS</w:t>
      </w:r>
      <w:r w:rsidR="009B7609">
        <w:t xml:space="preserve"> RAW </w:t>
      </w:r>
      <w:r w:rsidR="00FB737C">
        <w:t xml:space="preserve">SDC KEM1 </w:t>
      </w:r>
      <w:r w:rsidR="00013F56" w:rsidRPr="00013F56">
        <w:t xml:space="preserve">V1.0, </w:t>
      </w:r>
      <w:r w:rsidR="00B82881">
        <w:t>NH-A-SDC-</w:t>
      </w:r>
      <w:r w:rsidR="00013F56" w:rsidRPr="00013F56">
        <w:t>2-KEM1-V1.0, NASA Planetary Data System, 2019.</w:t>
      </w:r>
    </w:p>
    <w:p w14:paraId="3B409824" w14:textId="6074523F" w:rsidR="002B1F3E" w:rsidRPr="002B1F3E" w:rsidRDefault="002B1F3E" w:rsidP="002B1F3E">
      <w:pPr>
        <w:pStyle w:val="Heading2"/>
        <w:rPr>
          <w:rFonts w:eastAsia="Courier"/>
        </w:rPr>
      </w:pPr>
      <w:r w:rsidRPr="002B1F3E">
        <w:rPr>
          <w:rFonts w:eastAsia="Courier"/>
        </w:rPr>
        <w:t>General statement about data set versions after V1.0</w:t>
      </w:r>
    </w:p>
    <w:p w14:paraId="7F7E9C2B" w14:textId="77777777" w:rsidR="00436981" w:rsidRDefault="003675E0" w:rsidP="003675E0">
      <w:r>
        <w:t>The pipeline (see Processing below) was re-run on these data for each version since the first (V1.0)</w:t>
      </w:r>
      <w:r w:rsidR="005D2FF0">
        <w:t xml:space="preserve">.  </w:t>
      </w:r>
      <w:r>
        <w:t>A pipeline rerun usually changes the FITS headers but not the FITS data of raw data sets</w:t>
      </w:r>
      <w:r w:rsidR="005D2FF0">
        <w:t xml:space="preserve">.  </w:t>
      </w:r>
      <w:r>
        <w:t>In some cases, calibrated FITS data may change because the calculated geometry of an observation has changed</w:t>
      </w:r>
      <w:r w:rsidR="005D2FF0">
        <w:t xml:space="preserve">.  </w:t>
      </w:r>
      <w:r>
        <w:t>See data set version-specific sections above for significant exceptions to this general statement, i.e., changes to pipeline processing, calibration processing, and data delivered</w:t>
      </w:r>
      <w:r w:rsidR="00436981">
        <w:t>.</w:t>
      </w:r>
    </w:p>
    <w:p w14:paraId="5DED76E1" w14:textId="1AA6790D" w:rsidR="003675E0" w:rsidRDefault="003675E0" w:rsidP="003675E0">
      <w:r>
        <w:t xml:space="preserve">Note that even if this is not a calibrated data set, </w:t>
      </w:r>
      <w:r w:rsidRPr="002B1F3E">
        <w:t>calibration changes are listed as the data will have been re-run and there will be updates to the calibration files, to the documentation and to the steps required to calibrate the data.</w:t>
      </w:r>
    </w:p>
    <w:p w14:paraId="7BC4181D" w14:textId="7DF57E61" w:rsidR="004A7E11" w:rsidRDefault="004A7E11" w:rsidP="004A7E11">
      <w:r>
        <w:t>Also note that file names may change between versions if start/stop times are updated when additional data are downlinked.</w:t>
      </w:r>
    </w:p>
    <w:p w14:paraId="3FBF9CD3" w14:textId="713E6DD8" w:rsidR="00842B8D" w:rsidRDefault="00842B8D" w:rsidP="002B1F3E">
      <w:pPr>
        <w:pStyle w:val="Heading1"/>
        <w:rPr>
          <w:rFonts w:eastAsia="Courier"/>
        </w:rPr>
      </w:pPr>
      <w:r>
        <w:rPr>
          <w:rFonts w:eastAsia="Courier"/>
        </w:rPr>
        <w:t>Processing</w:t>
      </w:r>
    </w:p>
    <w:p w14:paraId="4FBAF005" w14:textId="372D5845" w:rsidR="00842B8D" w:rsidRDefault="00842B8D" w:rsidP="002B1F3E">
      <w:r>
        <w:t>The data in this data set were created by a software data processing pipeline on the Science Operations Center (SOC) at the Southwest Research Institute (</w:t>
      </w:r>
      <w:proofErr w:type="spellStart"/>
      <w:r>
        <w:t>SwRI</w:t>
      </w:r>
      <w:proofErr w:type="spellEnd"/>
      <w:r>
        <w:t>), Department of Space Operations</w:t>
      </w:r>
      <w:r w:rsidR="005D2FF0">
        <w:t xml:space="preserve">.  </w:t>
      </w:r>
      <w:r>
        <w:t>This SOC pipeline assembled data as FITS files from raw telemetry packets sent down by the spacecraft and populated the data labels with housekeeping and engineering values, and computed geometry parameters using SPICE kernels</w:t>
      </w:r>
      <w:r w:rsidR="00436981">
        <w:t xml:space="preserve">.  </w:t>
      </w:r>
      <w:r>
        <w:t>The pipeline did not resample the data.</w:t>
      </w:r>
    </w:p>
    <w:p w14:paraId="1935BAB5" w14:textId="1B860EA8" w:rsidR="00FB737C" w:rsidRPr="00FF73EC" w:rsidRDefault="00FF73EC" w:rsidP="002B1F3E">
      <w:r w:rsidRPr="00FF73EC">
        <w:t>SDC data calibration is a two-step process:  raw data numbers from a particle impact are converted to a charge, and the charge is converted to a particle mass via the ground calibrations obtained at a dust acceleration facility. Refer to the provided documentation for more information. The latest calibration procedure is described in James et al. (2010).</w:t>
      </w:r>
    </w:p>
    <w:p w14:paraId="33B1E9B9" w14:textId="4F845123" w:rsidR="00842B8D" w:rsidRDefault="00842B8D" w:rsidP="002B1F3E">
      <w:pPr>
        <w:pStyle w:val="Heading1"/>
        <w:rPr>
          <w:rFonts w:eastAsia="Courier"/>
        </w:rPr>
      </w:pPr>
      <w:r>
        <w:rPr>
          <w:rFonts w:eastAsia="Courier"/>
        </w:rPr>
        <w:t>Data</w:t>
      </w:r>
    </w:p>
    <w:p w14:paraId="2AE573AA" w14:textId="54AAC7DB" w:rsidR="00842B8D" w:rsidRDefault="00842B8D" w:rsidP="0068327B">
      <w:r>
        <w:t>The observations in this data set are stored in data files using standard Flexible Image Transport System (FITS) format</w:t>
      </w:r>
      <w:r w:rsidR="00436981">
        <w:t xml:space="preserve">.  </w:t>
      </w:r>
      <w:r>
        <w:t xml:space="preserve">Each FITS file has a corresponding detached PDS label file, named </w:t>
      </w:r>
      <w:r>
        <w:lastRenderedPageBreak/>
        <w:t>according to a common convention.  The FITS files may have image and/or table extensions. See the PDS label plus the document collection for a description of these extensions and their contents.</w:t>
      </w:r>
    </w:p>
    <w:p w14:paraId="79AC3F6B" w14:textId="77777777" w:rsidR="00436981" w:rsidRDefault="00842B8D" w:rsidP="0068327B">
      <w:r>
        <w:t>This Data section comprises the following sub-topics:</w:t>
      </w:r>
    </w:p>
    <w:p w14:paraId="77424B9D" w14:textId="77777777" w:rsidR="00436981" w:rsidRDefault="00842B8D" w:rsidP="0068327B">
      <w:pPr>
        <w:pStyle w:val="ListParagraph"/>
        <w:numPr>
          <w:ilvl w:val="0"/>
          <w:numId w:val="11"/>
        </w:numPr>
      </w:pPr>
      <w:r>
        <w:t>Filename/Product IDs</w:t>
      </w:r>
    </w:p>
    <w:p w14:paraId="6DD67836" w14:textId="77777777" w:rsidR="00436981" w:rsidRDefault="00842B8D" w:rsidP="0068327B">
      <w:pPr>
        <w:pStyle w:val="ListParagraph"/>
        <w:numPr>
          <w:ilvl w:val="0"/>
          <w:numId w:val="11"/>
        </w:numPr>
      </w:pPr>
      <w:r>
        <w:t>Instrument description</w:t>
      </w:r>
    </w:p>
    <w:p w14:paraId="60D3E2E0" w14:textId="455BCD0E" w:rsidR="00842B8D" w:rsidRDefault="00842B8D" w:rsidP="0068327B">
      <w:pPr>
        <w:pStyle w:val="ListParagraph"/>
        <w:numPr>
          <w:ilvl w:val="0"/>
          <w:numId w:val="11"/>
        </w:numPr>
      </w:pPr>
      <w:r>
        <w:t>Other sources of information useful in interpreting these Data</w:t>
      </w:r>
    </w:p>
    <w:p w14:paraId="2CCC192D" w14:textId="77777777" w:rsidR="00436981" w:rsidRDefault="00842B8D" w:rsidP="0068327B">
      <w:pPr>
        <w:pStyle w:val="ListParagraph"/>
        <w:numPr>
          <w:ilvl w:val="0"/>
          <w:numId w:val="11"/>
        </w:numPr>
      </w:pPr>
      <w:r>
        <w:t>Visit Description, Visit Number, and Target in the Data Labels</w:t>
      </w:r>
    </w:p>
    <w:p w14:paraId="7636BB09" w14:textId="57CE9F8F" w:rsidR="00842B8D" w:rsidRDefault="00842B8D" w:rsidP="002B1F3E">
      <w:pPr>
        <w:pStyle w:val="Heading2"/>
        <w:rPr>
          <w:rFonts w:eastAsia="Courier"/>
        </w:rPr>
      </w:pPr>
      <w:r>
        <w:rPr>
          <w:rFonts w:eastAsia="Courier"/>
        </w:rPr>
        <w:t>Filename/Product IDs</w:t>
      </w:r>
    </w:p>
    <w:p w14:paraId="4D93474A" w14:textId="1173DBBF" w:rsidR="00842B8D" w:rsidRDefault="00842B8D" w:rsidP="007D5F55">
      <w:r>
        <w:t xml:space="preserve">The filenames and </w:t>
      </w:r>
      <w:r w:rsidR="007D5F55">
        <w:t xml:space="preserve">Local </w:t>
      </w:r>
      <w:r>
        <w:t>product I</w:t>
      </w:r>
      <w:r w:rsidR="007D5F55">
        <w:t>dentifier</w:t>
      </w:r>
      <w:r>
        <w:t>s</w:t>
      </w:r>
      <w:r w:rsidR="007D5F55">
        <w:t xml:space="preserve"> (LID)</w:t>
      </w:r>
      <w:r>
        <w:t xml:space="preserve"> of observations adhere to a common convention</w:t>
      </w:r>
      <w:r w:rsidR="007D5F55">
        <w:t>,</w:t>
      </w:r>
      <w:r>
        <w:t xml:space="preserve"> e.g.</w:t>
      </w:r>
      <w:r w:rsidR="007D5F55">
        <w:t>:</w:t>
      </w:r>
    </w:p>
    <w:p w14:paraId="5985927B" w14:textId="4E931030" w:rsidR="00436981" w:rsidRDefault="00842B8D" w:rsidP="00381F5C">
      <w:pPr>
        <w:pStyle w:val="FixedWidth"/>
        <w:keepNext/>
        <w:keepLines/>
      </w:pPr>
      <w:r>
        <w:t xml:space="preserve">         </w:t>
      </w:r>
      <w:r w:rsidR="00FF73EC">
        <w:t>sdc</w:t>
      </w:r>
      <w:r w:rsidR="00781AA9" w:rsidRPr="00781AA9">
        <w:t>_0123456789_0x</w:t>
      </w:r>
      <w:r w:rsidR="00FF73EC">
        <w:t>700</w:t>
      </w:r>
      <w:r w:rsidR="00781AA9" w:rsidRPr="00781AA9">
        <w:t>_eng</w:t>
      </w:r>
      <w:r w:rsidR="007D5F55">
        <w:t>.fit</w:t>
      </w:r>
      <w:r>
        <w:t xml:space="preserve">                                      </w:t>
      </w:r>
    </w:p>
    <w:p w14:paraId="7221EA75" w14:textId="77777777" w:rsidR="00436981" w:rsidRDefault="00842B8D" w:rsidP="00381F5C">
      <w:pPr>
        <w:pStyle w:val="FixedWidth"/>
        <w:keepNext/>
        <w:keepLines/>
      </w:pPr>
      <w:r>
        <w:t xml:space="preserve">         ^^^ ^^^^^^^^^^ ^^^^^ ^^^\__/                                      </w:t>
      </w:r>
    </w:p>
    <w:p w14:paraId="37093393" w14:textId="77777777" w:rsidR="00436981" w:rsidRDefault="00842B8D" w:rsidP="00381F5C">
      <w:pPr>
        <w:pStyle w:val="FixedWidth"/>
        <w:keepNext/>
        <w:keepLines/>
      </w:pPr>
      <w:r>
        <w:t xml:space="preserve">         |        |       |    |  ^^                                       </w:t>
      </w:r>
    </w:p>
    <w:p w14:paraId="30F110BE" w14:textId="77777777" w:rsidR="00436981" w:rsidRDefault="00842B8D" w:rsidP="00381F5C">
      <w:pPr>
        <w:pStyle w:val="FixedWidth"/>
        <w:keepNext/>
        <w:keepLines/>
      </w:pPr>
      <w:r>
        <w:t xml:space="preserve">         |        |       |    |   |                                       </w:t>
      </w:r>
    </w:p>
    <w:p w14:paraId="6E0E3103" w14:textId="77777777" w:rsidR="00436981" w:rsidRDefault="00842B8D" w:rsidP="00381F5C">
      <w:pPr>
        <w:pStyle w:val="FixedWidth"/>
        <w:keepNext/>
        <w:keepLines/>
      </w:pPr>
      <w:r>
        <w:t xml:space="preserve">         |        |       |    |   +--File type (includes dot)             </w:t>
      </w:r>
    </w:p>
    <w:p w14:paraId="5D16F4C1" w14:textId="77777777" w:rsidR="00436981" w:rsidRDefault="00842B8D" w:rsidP="00381F5C">
      <w:pPr>
        <w:pStyle w:val="FixedWidth"/>
        <w:keepNext/>
        <w:keepLines/>
      </w:pPr>
      <w:r>
        <w:t xml:space="preserve">         |        |       |    |      </w:t>
      </w:r>
      <w:proofErr w:type="gramStart"/>
      <w:r>
        <w:t>- .FIT</w:t>
      </w:r>
      <w:proofErr w:type="gramEnd"/>
      <w:r>
        <w:t xml:space="preserve"> for FITS file                 </w:t>
      </w:r>
    </w:p>
    <w:p w14:paraId="44DC03BF" w14:textId="77777777" w:rsidR="00436981" w:rsidRDefault="00842B8D" w:rsidP="00381F5C">
      <w:pPr>
        <w:pStyle w:val="FixedWidth"/>
        <w:keepNext/>
        <w:keepLines/>
      </w:pPr>
      <w:r>
        <w:t xml:space="preserve">         |        |       |    |      </w:t>
      </w:r>
      <w:proofErr w:type="gramStart"/>
      <w:r>
        <w:t>- .</w:t>
      </w:r>
      <w:r w:rsidRPr="001F2296">
        <w:t>LBLX</w:t>
      </w:r>
      <w:proofErr w:type="gramEnd"/>
      <w:r>
        <w:t xml:space="preserve"> for PDS label                </w:t>
      </w:r>
    </w:p>
    <w:p w14:paraId="5FA41520" w14:textId="77777777" w:rsidR="00436981" w:rsidRDefault="00842B8D" w:rsidP="00381F5C">
      <w:pPr>
        <w:pStyle w:val="FixedWidth"/>
        <w:keepNext/>
        <w:keepLines/>
      </w:pPr>
      <w:r>
        <w:t xml:space="preserve">         |        |       |    |      - not part of </w:t>
      </w:r>
      <w:r w:rsidR="007D5F55">
        <w:t>LID</w:t>
      </w:r>
      <w:r>
        <w:t xml:space="preserve">                </w:t>
      </w:r>
      <w:r w:rsidR="007D5F55">
        <w:t xml:space="preserve">    </w:t>
      </w:r>
    </w:p>
    <w:p w14:paraId="77971B2A" w14:textId="77777777" w:rsidR="00436981" w:rsidRDefault="00842B8D" w:rsidP="00381F5C">
      <w:pPr>
        <w:pStyle w:val="FixedWidth"/>
        <w:keepNext/>
        <w:keepLines/>
      </w:pPr>
      <w:r>
        <w:t xml:space="preserve">         |        |       |    |                                           </w:t>
      </w:r>
    </w:p>
    <w:p w14:paraId="6599EC46" w14:textId="77777777" w:rsidR="00436981" w:rsidRDefault="00842B8D" w:rsidP="00381F5C">
      <w:pPr>
        <w:pStyle w:val="FixedWidth"/>
        <w:keepNext/>
        <w:keepLines/>
      </w:pPr>
      <w:r>
        <w:t xml:space="preserve">         |        |       |    +--ENG for CODMAC Level 2 data              </w:t>
      </w:r>
    </w:p>
    <w:p w14:paraId="68AE776C" w14:textId="77777777" w:rsidR="00436981" w:rsidRDefault="00842B8D" w:rsidP="00381F5C">
      <w:pPr>
        <w:pStyle w:val="FixedWidth"/>
        <w:keepNext/>
        <w:keepLines/>
      </w:pPr>
      <w:r>
        <w:t xml:space="preserve">         |        |       |       SCI for CODMAC Level 3 data              </w:t>
      </w:r>
    </w:p>
    <w:p w14:paraId="10576A12" w14:textId="77777777" w:rsidR="00436981" w:rsidRDefault="00842B8D" w:rsidP="00381F5C">
      <w:pPr>
        <w:pStyle w:val="FixedWidth"/>
        <w:keepNext/>
        <w:keepLines/>
      </w:pPr>
      <w:r>
        <w:t xml:space="preserve">         |        |       |                                                </w:t>
      </w:r>
    </w:p>
    <w:p w14:paraId="2ED59A4C" w14:textId="77777777" w:rsidR="00436981" w:rsidRDefault="00842B8D" w:rsidP="00381F5C">
      <w:pPr>
        <w:pStyle w:val="FixedWidth"/>
        <w:keepNext/>
        <w:keepLines/>
      </w:pPr>
      <w:r>
        <w:t xml:space="preserve">         |        |       +--Application ID (</w:t>
      </w:r>
      <w:proofErr w:type="spellStart"/>
      <w:r>
        <w:t>ApID</w:t>
      </w:r>
      <w:proofErr w:type="spellEnd"/>
      <w:r>
        <w:t xml:space="preserve">) of the telemetry data   </w:t>
      </w:r>
    </w:p>
    <w:p w14:paraId="66B90A9B" w14:textId="77777777" w:rsidR="00436981" w:rsidRDefault="00842B8D" w:rsidP="00381F5C">
      <w:pPr>
        <w:pStyle w:val="FixedWidth"/>
        <w:keepNext/>
        <w:keepLines/>
      </w:pPr>
      <w:r>
        <w:t xml:space="preserve">         |        |          packet from which the data </w:t>
      </w:r>
      <w:proofErr w:type="gramStart"/>
      <w:r>
        <w:t>come</w:t>
      </w:r>
      <w:proofErr w:type="gramEnd"/>
      <w:r>
        <w:t xml:space="preserve">               </w:t>
      </w:r>
    </w:p>
    <w:p w14:paraId="119BDEBF" w14:textId="77777777" w:rsidR="00436981" w:rsidRDefault="00842B8D" w:rsidP="00381F5C">
      <w:pPr>
        <w:pStyle w:val="FixedWidth"/>
        <w:keepNext/>
        <w:keepLines/>
      </w:pPr>
      <w:r>
        <w:t xml:space="preserve">         |        |          N.B. </w:t>
      </w:r>
      <w:proofErr w:type="spellStart"/>
      <w:r>
        <w:t>ApIDs</w:t>
      </w:r>
      <w:proofErr w:type="spellEnd"/>
      <w:r>
        <w:t xml:space="preserve"> are case-</w:t>
      </w:r>
      <w:proofErr w:type="gramStart"/>
      <w:r>
        <w:t>insensitive</w:t>
      </w:r>
      <w:proofErr w:type="gramEnd"/>
      <w:r>
        <w:t xml:space="preserve">               </w:t>
      </w:r>
    </w:p>
    <w:p w14:paraId="26DA22F9" w14:textId="77777777" w:rsidR="00436981" w:rsidRDefault="00842B8D" w:rsidP="00381F5C">
      <w:pPr>
        <w:pStyle w:val="FixedWidth"/>
        <w:keepNext/>
        <w:keepLines/>
      </w:pPr>
      <w:r>
        <w:t xml:space="preserve">         |        |                                                        </w:t>
      </w:r>
    </w:p>
    <w:p w14:paraId="54B359E8" w14:textId="77777777" w:rsidR="00436981" w:rsidRDefault="00842B8D" w:rsidP="00381F5C">
      <w:pPr>
        <w:pStyle w:val="FixedWidth"/>
        <w:keepNext/>
        <w:keepLines/>
      </w:pPr>
      <w:r>
        <w:t xml:space="preserve">         |        +--MET (Mission Event Time) i.e. Spacecraft Clock        </w:t>
      </w:r>
    </w:p>
    <w:p w14:paraId="5F8564D8" w14:textId="77777777" w:rsidR="00436981" w:rsidRDefault="00842B8D" w:rsidP="00381F5C">
      <w:pPr>
        <w:pStyle w:val="FixedWidth"/>
        <w:keepNext/>
        <w:keepLines/>
      </w:pPr>
      <w:r>
        <w:t xml:space="preserve">         |                                                                 </w:t>
      </w:r>
    </w:p>
    <w:p w14:paraId="483FFA8B" w14:textId="77777777" w:rsidR="00436981" w:rsidRDefault="00842B8D" w:rsidP="00381F5C">
      <w:pPr>
        <w:pStyle w:val="FixedWidth"/>
        <w:keepNext/>
        <w:keepLines/>
      </w:pPr>
      <w:r>
        <w:t xml:space="preserve">         +--Instrument designator                                          </w:t>
      </w:r>
    </w:p>
    <w:p w14:paraId="70F4808D" w14:textId="77777777" w:rsidR="00436981" w:rsidRDefault="00842B8D" w:rsidP="00381F5C">
      <w:pPr>
        <w:pStyle w:val="FixedWidth"/>
        <w:keepNext/>
        <w:keepLines/>
      </w:pPr>
      <w:r>
        <w:t xml:space="preserve">                                                                           </w:t>
      </w:r>
    </w:p>
    <w:p w14:paraId="15C6A0D2" w14:textId="597B7997" w:rsidR="00822048" w:rsidRDefault="00822048" w:rsidP="00381F5C">
      <w:pPr>
        <w:pStyle w:val="Heading3"/>
        <w:rPr>
          <w:rFonts w:asciiTheme="minorHAnsi" w:hAnsiTheme="minorHAnsi" w:cstheme="minorHAnsi"/>
          <w:color w:val="000000"/>
        </w:rPr>
      </w:pPr>
      <w:r>
        <w:rPr>
          <w:rFonts w:asciiTheme="minorHAnsi" w:hAnsiTheme="minorHAnsi" w:cstheme="minorHAnsi"/>
          <w:color w:val="000000"/>
        </w:rPr>
        <w:t xml:space="preserve">Instrument Designator(s): </w:t>
      </w:r>
    </w:p>
    <w:tbl>
      <w:tblPr>
        <w:tblStyle w:val="TableGrid"/>
        <w:tblW w:w="0" w:type="auto"/>
        <w:tblInd w:w="633" w:type="dxa"/>
        <w:tblLook w:val="04A0" w:firstRow="1" w:lastRow="0" w:firstColumn="1" w:lastColumn="0" w:noHBand="0" w:noVBand="1"/>
      </w:tblPr>
      <w:tblGrid>
        <w:gridCol w:w="2764"/>
        <w:gridCol w:w="5316"/>
      </w:tblGrid>
      <w:tr w:rsidR="00592975" w:rsidRPr="00592975" w14:paraId="11DABEF2" w14:textId="77777777" w:rsidTr="00592975">
        <w:tc>
          <w:tcPr>
            <w:tcW w:w="2764" w:type="dxa"/>
          </w:tcPr>
          <w:p w14:paraId="5C6B8423" w14:textId="77777777" w:rsidR="00592975" w:rsidRPr="00592975" w:rsidRDefault="00592975" w:rsidP="00381F5C">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Instrument Designator</w:t>
            </w:r>
          </w:p>
        </w:tc>
        <w:tc>
          <w:tcPr>
            <w:tcW w:w="5316" w:type="dxa"/>
          </w:tcPr>
          <w:p w14:paraId="23B92C07" w14:textId="77777777" w:rsidR="00592975" w:rsidRPr="00592975" w:rsidRDefault="00592975" w:rsidP="00381F5C">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Description</w:t>
            </w:r>
          </w:p>
        </w:tc>
      </w:tr>
      <w:tr w:rsidR="00592975" w:rsidRPr="00592975" w14:paraId="4716079B" w14:textId="77777777" w:rsidTr="00592975">
        <w:tc>
          <w:tcPr>
            <w:tcW w:w="2764" w:type="dxa"/>
          </w:tcPr>
          <w:p w14:paraId="0FDBF873" w14:textId="7FE836F0" w:rsidR="00592975" w:rsidRPr="00592975" w:rsidRDefault="00EC7795" w:rsidP="00381F5C">
            <w:pPr>
              <w:keepNext/>
              <w:keepLines/>
              <w:rPr>
                <w:rFonts w:ascii="Courier" w:hAnsi="Courier" w:cstheme="minorHAnsi"/>
                <w:color w:val="000000"/>
                <w:sz w:val="20"/>
                <w:szCs w:val="20"/>
              </w:rPr>
            </w:pPr>
            <w:r>
              <w:rPr>
                <w:rFonts w:ascii="Courier" w:hAnsi="Courier" w:cstheme="minorHAnsi"/>
                <w:color w:val="000000"/>
                <w:sz w:val="20"/>
                <w:szCs w:val="20"/>
              </w:rPr>
              <w:t>SDC</w:t>
            </w:r>
          </w:p>
        </w:tc>
        <w:tc>
          <w:tcPr>
            <w:tcW w:w="5316" w:type="dxa"/>
          </w:tcPr>
          <w:p w14:paraId="04D6FF8A" w14:textId="5F1EF7EF" w:rsidR="00592975" w:rsidRPr="00592975" w:rsidRDefault="00EC7795" w:rsidP="00381F5C">
            <w:pPr>
              <w:keepNext/>
              <w:keepLines/>
              <w:rPr>
                <w:rFonts w:ascii="Courier" w:hAnsi="Courier" w:cstheme="minorHAnsi"/>
                <w:color w:val="000000"/>
                <w:sz w:val="20"/>
                <w:szCs w:val="20"/>
              </w:rPr>
            </w:pPr>
            <w:r>
              <w:rPr>
                <w:rFonts w:ascii="Courier" w:hAnsi="Courier" w:cstheme="minorHAnsi"/>
                <w:color w:val="000000"/>
                <w:sz w:val="20"/>
                <w:szCs w:val="20"/>
              </w:rPr>
              <w:t>SDC</w:t>
            </w:r>
          </w:p>
        </w:tc>
      </w:tr>
    </w:tbl>
    <w:p w14:paraId="4AF080A9" w14:textId="273F72C9" w:rsidR="00515CA6" w:rsidRPr="008948D3" w:rsidRDefault="008F120C" w:rsidP="00381F5C">
      <w:pPr>
        <w:keepNext/>
        <w:keepLines/>
      </w:pPr>
      <w:r>
        <w:br/>
      </w:r>
      <w:r w:rsidR="00515CA6">
        <w:t>See SOC Instrument Interface Control Document (ICD) within the PDS for more details (</w:t>
      </w:r>
      <w:r w:rsidR="00E91457">
        <w:t xml:space="preserve">PDS4 </w:t>
      </w:r>
      <w:r w:rsidR="00515CA6">
        <w:t xml:space="preserve">LID: </w:t>
      </w:r>
      <w:proofErr w:type="spellStart"/>
      <w:proofErr w:type="gramStart"/>
      <w:r w:rsidR="00B14DA2" w:rsidRPr="007D5F55">
        <w:rPr>
          <w:rStyle w:val="FixedWidthChar"/>
        </w:rPr>
        <w:t>urn:nasa</w:t>
      </w:r>
      <w:proofErr w:type="gramEnd"/>
      <w:r w:rsidR="00B14DA2" w:rsidRPr="007D5F55">
        <w:rPr>
          <w:rStyle w:val="FixedWidthChar"/>
        </w:rPr>
        <w:t>:pds:nh_documents:mission:soc_inst_icd</w:t>
      </w:r>
      <w:proofErr w:type="spellEnd"/>
      <w:r w:rsidR="00515CA6">
        <w:t>).</w:t>
      </w:r>
    </w:p>
    <w:p w14:paraId="627C6D37" w14:textId="237F53A7" w:rsidR="00AF1C73" w:rsidRDefault="00AF1C73" w:rsidP="003942F7">
      <w:pPr>
        <w:pStyle w:val="Heading3"/>
        <w:rPr>
          <w:rFonts w:asciiTheme="minorHAnsi" w:hAnsiTheme="minorHAnsi" w:cstheme="minorHAnsi"/>
          <w:color w:val="000000"/>
        </w:rPr>
      </w:pPr>
      <w:r>
        <w:rPr>
          <w:rFonts w:asciiTheme="minorHAnsi" w:hAnsiTheme="minorHAnsi" w:cstheme="minorHAnsi"/>
          <w:color w:val="000000"/>
        </w:rPr>
        <w:t>Mission Event Time (MET)</w:t>
      </w:r>
    </w:p>
    <w:p w14:paraId="71BAB0CD" w14:textId="77777777" w:rsidR="00436981" w:rsidRDefault="00842B8D" w:rsidP="002B1F3E">
      <w:pPr>
        <w:rPr>
          <w:rFonts w:asciiTheme="minorHAnsi" w:hAnsiTheme="minorHAnsi" w:cstheme="minorHAnsi"/>
          <w:color w:val="000000"/>
        </w:rPr>
      </w:pPr>
      <w:r w:rsidRPr="00781AA9">
        <w:rPr>
          <w:rFonts w:asciiTheme="minorHAnsi" w:hAnsiTheme="minorHAnsi" w:cstheme="minorHAnsi"/>
          <w:color w:val="000000"/>
        </w:rPr>
        <w:t xml:space="preserve">Note that, depending on the observation, the Mission Event Time (MET) in the data filename and in the </w:t>
      </w:r>
      <w:r w:rsidR="00781AA9">
        <w:rPr>
          <w:rFonts w:asciiTheme="minorHAnsi" w:hAnsiTheme="minorHAnsi" w:cstheme="minorHAnsi"/>
          <w:color w:val="000000"/>
        </w:rPr>
        <w:t>LID</w:t>
      </w:r>
      <w:r w:rsidRPr="00781AA9">
        <w:rPr>
          <w:rFonts w:asciiTheme="minorHAnsi" w:hAnsiTheme="minorHAnsi" w:cstheme="minorHAnsi"/>
          <w:color w:val="000000"/>
        </w:rPr>
        <w:t xml:space="preserve"> may be </w:t>
      </w:r>
      <w:proofErr w:type="gramStart"/>
      <w:r w:rsidRPr="00781AA9">
        <w:rPr>
          <w:rFonts w:asciiTheme="minorHAnsi" w:hAnsiTheme="minorHAnsi" w:cstheme="minorHAnsi"/>
          <w:color w:val="000000"/>
        </w:rPr>
        <w:t>similar to</w:t>
      </w:r>
      <w:proofErr w:type="gramEnd"/>
      <w:r w:rsidRPr="00781AA9">
        <w:rPr>
          <w:rFonts w:asciiTheme="minorHAnsi" w:hAnsiTheme="minorHAnsi" w:cstheme="minorHAnsi"/>
          <w:color w:val="000000"/>
        </w:rPr>
        <w:t xml:space="preserve"> the MET of the actual observation acquisition, but should not be used as an analog for the acquisition time</w:t>
      </w:r>
      <w:r w:rsidR="005D2FF0">
        <w:rPr>
          <w:rFonts w:asciiTheme="minorHAnsi" w:hAnsiTheme="minorHAnsi" w:cstheme="minorHAnsi"/>
          <w:color w:val="000000"/>
        </w:rPr>
        <w:t xml:space="preserve">.  </w:t>
      </w:r>
      <w:r w:rsidRPr="00781AA9">
        <w:rPr>
          <w:rFonts w:asciiTheme="minorHAnsi" w:hAnsiTheme="minorHAnsi" w:cstheme="minorHAnsi"/>
          <w:color w:val="000000"/>
        </w:rPr>
        <w:t xml:space="preserve">The MET is the time that the data are transferred from the instrument to spacecraft memory and is therefore not a reliable indicator of the actual </w:t>
      </w:r>
      <w:r w:rsidRPr="00781AA9">
        <w:rPr>
          <w:rFonts w:asciiTheme="minorHAnsi" w:hAnsiTheme="minorHAnsi" w:cstheme="minorHAnsi"/>
          <w:color w:val="000000"/>
        </w:rPr>
        <w:lastRenderedPageBreak/>
        <w:t>observation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PDS labels are better sources to use for the actual timing of any observation</w:t>
      </w:r>
      <w:r w:rsidR="005D2FF0">
        <w:rPr>
          <w:rFonts w:asciiTheme="minorHAnsi" w:hAnsiTheme="minorHAnsi" w:cstheme="minorHAnsi"/>
          <w:color w:val="000000"/>
        </w:rPr>
        <w:t xml:space="preserve">.  </w:t>
      </w:r>
      <w:r w:rsidRPr="00781AA9">
        <w:rPr>
          <w:rFonts w:asciiTheme="minorHAnsi" w:hAnsiTheme="minorHAnsi" w:cstheme="minorHAnsi"/>
          <w:color w:val="000000"/>
        </w:rPr>
        <w:t>The specific keywords for which to look are</w:t>
      </w:r>
      <w:r w:rsidR="0068327B" w:rsidRPr="00781AA9">
        <w:rPr>
          <w:rFonts w:asciiTheme="minorHAnsi" w:hAnsiTheme="minorHAnsi" w:cstheme="minorHAnsi"/>
          <w:color w:val="000000"/>
        </w:rPr>
        <w:t>:</w:t>
      </w:r>
    </w:p>
    <w:p w14:paraId="65169B07" w14:textId="77777777" w:rsidR="00436981" w:rsidRDefault="00842B8D" w:rsidP="007D5F55">
      <w:pPr>
        <w:pStyle w:val="ListParagraph"/>
        <w:numPr>
          <w:ilvl w:val="0"/>
          <w:numId w:val="2"/>
        </w:numPr>
      </w:pPr>
      <w:proofErr w:type="spellStart"/>
      <w:r>
        <w:t>start_date_</w:t>
      </w:r>
      <w:proofErr w:type="gramStart"/>
      <w:r>
        <w:t>time</w:t>
      </w:r>
      <w:proofErr w:type="spellEnd"/>
      <w:proofErr w:type="gramEnd"/>
    </w:p>
    <w:p w14:paraId="29F29E37" w14:textId="221D9CD7" w:rsidR="00842B8D" w:rsidRDefault="00842B8D" w:rsidP="007D5F55">
      <w:pPr>
        <w:pStyle w:val="ListParagraph"/>
        <w:numPr>
          <w:ilvl w:val="0"/>
          <w:numId w:val="2"/>
        </w:numPr>
      </w:pPr>
      <w:proofErr w:type="spellStart"/>
      <w:r>
        <w:t>stop_date_</w:t>
      </w:r>
      <w:proofErr w:type="gramStart"/>
      <w:r>
        <w:t>time</w:t>
      </w:r>
      <w:proofErr w:type="spellEnd"/>
      <w:proofErr w:type="gramEnd"/>
    </w:p>
    <w:p w14:paraId="5BAC73B4" w14:textId="594C555A" w:rsidR="00842B8D" w:rsidRDefault="00842B8D" w:rsidP="007D5F55">
      <w:pPr>
        <w:pStyle w:val="ListParagraph"/>
        <w:numPr>
          <w:ilvl w:val="0"/>
          <w:numId w:val="2"/>
        </w:numPr>
      </w:pPr>
      <w:proofErr w:type="spellStart"/>
      <w:r>
        <w:t>start_clock_count</w:t>
      </w:r>
      <w:proofErr w:type="spellEnd"/>
    </w:p>
    <w:p w14:paraId="344C98D5" w14:textId="77777777" w:rsidR="00436981" w:rsidRDefault="00842B8D" w:rsidP="007D5F55">
      <w:pPr>
        <w:pStyle w:val="ListParagraph"/>
        <w:numPr>
          <w:ilvl w:val="0"/>
          <w:numId w:val="2"/>
        </w:numPr>
      </w:pPr>
      <w:proofErr w:type="spellStart"/>
      <w:r>
        <w:t>stop_clock_</w:t>
      </w:r>
      <w:proofErr w:type="gramStart"/>
      <w:r>
        <w:t>count</w:t>
      </w:r>
      <w:proofErr w:type="spellEnd"/>
      <w:proofErr w:type="gramEnd"/>
    </w:p>
    <w:p w14:paraId="216B2BE5" w14:textId="3EEF2144" w:rsidR="00FF73EC" w:rsidRDefault="00FF73EC" w:rsidP="00FF73EC">
      <w:r w:rsidRPr="00FF73EC">
        <w:t xml:space="preserve">Also note that a dust hit may be recorded in more than one data product.  The product name reflects the MET when data was transferred from instrument memory.  More than one transfer may have been requested for any given interval from </w:t>
      </w:r>
      <w:proofErr w:type="spellStart"/>
      <w:r>
        <w:t>start_date_time</w:t>
      </w:r>
      <w:proofErr w:type="spellEnd"/>
      <w:r>
        <w:t xml:space="preserve"> to </w:t>
      </w:r>
      <w:proofErr w:type="spellStart"/>
      <w:r>
        <w:t>stop_date_time</w:t>
      </w:r>
      <w:proofErr w:type="spellEnd"/>
      <w:r w:rsidRPr="00FF73EC">
        <w:t>.  When processing the data, check these intervals carefully.  Obvious cases of duplicate dust hit data spanning long time intervals have already been removed from this dataset.</w:t>
      </w:r>
    </w:p>
    <w:p w14:paraId="0F09E82A" w14:textId="2F463ADA" w:rsidR="00AF1C73" w:rsidRDefault="00AF1C73" w:rsidP="003942F7">
      <w:pPr>
        <w:pStyle w:val="Heading3"/>
      </w:pPr>
      <w:r>
        <w:t>Application ID (</w:t>
      </w:r>
      <w:proofErr w:type="spellStart"/>
      <w:r>
        <w:t>ApID</w:t>
      </w:r>
      <w:proofErr w:type="spellEnd"/>
      <w:r>
        <w:t>)</w:t>
      </w:r>
    </w:p>
    <w:p w14:paraId="3B5411CF" w14:textId="00E307B3" w:rsidR="00842B8D" w:rsidRDefault="00842B8D" w:rsidP="002B1F3E">
      <w:pPr>
        <w:rPr>
          <w:rFonts w:ascii="Courier" w:hAnsi="Courier" w:cs="Courier"/>
          <w:color w:val="000000"/>
          <w:sz w:val="20"/>
          <w:szCs w:val="20"/>
        </w:rPr>
      </w:pPr>
      <w:r>
        <w:t xml:space="preserve">Here is a summary of the types of files generated by each ApID (N.B. ApIDs are case-insensitive) along with the instrument designator that go with each </w:t>
      </w:r>
      <w:proofErr w:type="spellStart"/>
      <w:r>
        <w:t>ApID</w:t>
      </w:r>
      <w:proofErr w:type="spellEnd"/>
      <w:r>
        <w:t>:</w:t>
      </w:r>
      <w:r>
        <w:rPr>
          <w:rFonts w:ascii="Courier" w:hAnsi="Courier" w:cs="Courier"/>
          <w:color w:val="000000"/>
          <w:sz w:val="20"/>
          <w:szCs w:val="20"/>
        </w:rPr>
        <w:t xml:space="preserve"> </w:t>
      </w:r>
    </w:p>
    <w:tbl>
      <w:tblPr>
        <w:tblStyle w:val="TableGrid"/>
        <w:tblW w:w="0" w:type="auto"/>
        <w:tblInd w:w="601" w:type="dxa"/>
        <w:tblLook w:val="04A0" w:firstRow="1" w:lastRow="0" w:firstColumn="1" w:lastColumn="0" w:noHBand="0" w:noVBand="1"/>
      </w:tblPr>
      <w:tblGrid>
        <w:gridCol w:w="1603"/>
        <w:gridCol w:w="5162"/>
      </w:tblGrid>
      <w:tr w:rsidR="00381F5C" w:rsidRPr="00381F5C" w14:paraId="2AE3F282" w14:textId="77777777" w:rsidTr="00381F5C">
        <w:tc>
          <w:tcPr>
            <w:tcW w:w="1603" w:type="dxa"/>
          </w:tcPr>
          <w:p w14:paraId="0F08744E" w14:textId="77777777" w:rsidR="00381F5C" w:rsidRPr="00381F5C" w:rsidRDefault="00381F5C" w:rsidP="008D4439">
            <w:pPr>
              <w:keepNext/>
              <w:keepLines/>
              <w:rPr>
                <w:rFonts w:ascii="Courier" w:hAnsi="Courier"/>
                <w:b/>
                <w:bCs/>
                <w:sz w:val="20"/>
                <w:szCs w:val="20"/>
              </w:rPr>
            </w:pPr>
            <w:proofErr w:type="spellStart"/>
            <w:r w:rsidRPr="00381F5C">
              <w:rPr>
                <w:rFonts w:ascii="Courier" w:hAnsi="Courier"/>
                <w:b/>
                <w:bCs/>
                <w:sz w:val="20"/>
                <w:szCs w:val="20"/>
              </w:rPr>
              <w:t>ApIDs</w:t>
            </w:r>
            <w:proofErr w:type="spellEnd"/>
          </w:p>
        </w:tc>
        <w:tc>
          <w:tcPr>
            <w:tcW w:w="5162" w:type="dxa"/>
          </w:tcPr>
          <w:p w14:paraId="52629466" w14:textId="77777777" w:rsidR="00381F5C" w:rsidRPr="00381F5C" w:rsidRDefault="00381F5C" w:rsidP="008D4439">
            <w:pPr>
              <w:keepNext/>
              <w:keepLines/>
              <w:rPr>
                <w:rFonts w:ascii="Courier" w:hAnsi="Courier"/>
                <w:b/>
                <w:bCs/>
                <w:sz w:val="20"/>
                <w:szCs w:val="20"/>
              </w:rPr>
            </w:pPr>
            <w:r w:rsidRPr="00381F5C">
              <w:rPr>
                <w:rFonts w:ascii="Courier" w:hAnsi="Courier"/>
                <w:b/>
                <w:bCs/>
                <w:sz w:val="20"/>
                <w:szCs w:val="20"/>
              </w:rPr>
              <w:t>Data product description/Prefix(es)</w:t>
            </w:r>
          </w:p>
        </w:tc>
      </w:tr>
      <w:tr w:rsidR="00381F5C" w:rsidRPr="00381F5C" w14:paraId="42F73580" w14:textId="77777777" w:rsidTr="00381F5C">
        <w:tc>
          <w:tcPr>
            <w:tcW w:w="1603" w:type="dxa"/>
          </w:tcPr>
          <w:p w14:paraId="05DB3CD2" w14:textId="63F01582" w:rsidR="00381F5C" w:rsidRPr="00381F5C" w:rsidRDefault="004A7E11" w:rsidP="008D4439">
            <w:pPr>
              <w:keepNext/>
              <w:keepLines/>
              <w:rPr>
                <w:rFonts w:ascii="Courier" w:hAnsi="Courier"/>
                <w:sz w:val="20"/>
                <w:szCs w:val="20"/>
              </w:rPr>
            </w:pPr>
            <w:r w:rsidRPr="004A7E11">
              <w:rPr>
                <w:rFonts w:ascii="Courier" w:hAnsi="Courier"/>
                <w:sz w:val="20"/>
                <w:szCs w:val="20"/>
              </w:rPr>
              <w:t>0x</w:t>
            </w:r>
            <w:r w:rsidR="008C71A2">
              <w:rPr>
                <w:rFonts w:ascii="Courier" w:hAnsi="Courier"/>
                <w:sz w:val="20"/>
                <w:szCs w:val="20"/>
              </w:rPr>
              <w:t>700</w:t>
            </w:r>
          </w:p>
        </w:tc>
        <w:tc>
          <w:tcPr>
            <w:tcW w:w="5162" w:type="dxa"/>
          </w:tcPr>
          <w:p w14:paraId="46B904BA" w14:textId="7325936F" w:rsidR="00381F5C" w:rsidRPr="00381F5C" w:rsidRDefault="008C71A2" w:rsidP="008D4439">
            <w:pPr>
              <w:keepNext/>
              <w:keepLines/>
              <w:rPr>
                <w:rFonts w:ascii="Courier" w:hAnsi="Courier"/>
                <w:sz w:val="20"/>
                <w:szCs w:val="20"/>
              </w:rPr>
            </w:pPr>
            <w:r>
              <w:rPr>
                <w:rFonts w:ascii="Courier" w:hAnsi="Courier"/>
                <w:sz w:val="20"/>
                <w:szCs w:val="20"/>
              </w:rPr>
              <w:t>SDC Science Data/SDC</w:t>
            </w:r>
          </w:p>
        </w:tc>
      </w:tr>
    </w:tbl>
    <w:p w14:paraId="24C9B551" w14:textId="6452A2C9" w:rsidR="00436981" w:rsidRDefault="008F120C" w:rsidP="00692D17">
      <w:r>
        <w:br/>
      </w:r>
      <w:r w:rsidR="00692D17">
        <w:t xml:space="preserve">There are other </w:t>
      </w:r>
      <w:proofErr w:type="spellStart"/>
      <w:r w:rsidR="00692D17">
        <w:t>ApIDs</w:t>
      </w:r>
      <w:proofErr w:type="spellEnd"/>
      <w:r w:rsidR="00692D17">
        <w:t xml:space="preserve"> that contain housekeeping values and other values</w:t>
      </w:r>
      <w:r w:rsidR="005D2FF0">
        <w:t xml:space="preserve">.  </w:t>
      </w:r>
      <w:r w:rsidR="00692D17">
        <w:t xml:space="preserve">See SOC Instrument ICD for more details: </w:t>
      </w:r>
      <w:proofErr w:type="spellStart"/>
      <w:proofErr w:type="gramStart"/>
      <w:r w:rsidR="00B14DA2" w:rsidRPr="007D5F55">
        <w:rPr>
          <w:rStyle w:val="FixedWidthChar"/>
        </w:rPr>
        <w:t>urn:nasa</w:t>
      </w:r>
      <w:proofErr w:type="gramEnd"/>
      <w:r w:rsidR="00B14DA2" w:rsidRPr="007D5F55">
        <w:rPr>
          <w:rStyle w:val="FixedWidthChar"/>
        </w:rPr>
        <w:t>:pds:nh_documents:mission:soc_inst_icd</w:t>
      </w:r>
      <w:proofErr w:type="spellEnd"/>
    </w:p>
    <w:p w14:paraId="55CD1C77" w14:textId="799002D6" w:rsidR="00692D17" w:rsidRDefault="003942F7" w:rsidP="00692D17">
      <w:r>
        <w:t>Please n</w:t>
      </w:r>
      <w:r w:rsidR="00692D17">
        <w:t xml:space="preserve">ote that not all </w:t>
      </w:r>
      <w:proofErr w:type="spellStart"/>
      <w:r w:rsidR="00692D17">
        <w:t>ApIDs</w:t>
      </w:r>
      <w:proofErr w:type="spellEnd"/>
      <w:r w:rsidR="00692D17">
        <w:t xml:space="preserve"> may be found in this data set.</w:t>
      </w:r>
    </w:p>
    <w:p w14:paraId="0D956E94" w14:textId="734FC1DC" w:rsidR="00842B8D" w:rsidRDefault="00842B8D" w:rsidP="002B1F3E">
      <w:pPr>
        <w:pStyle w:val="Heading2"/>
        <w:rPr>
          <w:rFonts w:eastAsia="Courier"/>
        </w:rPr>
      </w:pPr>
      <w:r>
        <w:rPr>
          <w:rFonts w:eastAsia="Courier"/>
        </w:rPr>
        <w:t>Instrument description</w:t>
      </w:r>
    </w:p>
    <w:p w14:paraId="358B5659" w14:textId="5AAD047E" w:rsidR="00842B8D" w:rsidRDefault="00842B8D" w:rsidP="007D5F55">
      <w:r>
        <w:t>Refer to the following files for a description of this instrument</w:t>
      </w:r>
      <w:r w:rsidR="007D5F55">
        <w:t>:</w:t>
      </w:r>
    </w:p>
    <w:p w14:paraId="67E67350" w14:textId="6B98699E" w:rsidR="00842B8D" w:rsidRDefault="00842B8D" w:rsidP="007D5F55">
      <w:pPr>
        <w:pStyle w:val="ListParagraph"/>
        <w:numPr>
          <w:ilvl w:val="0"/>
          <w:numId w:val="13"/>
        </w:numPr>
      </w:pPr>
      <w:r>
        <w:t xml:space="preserve">New Horizon </w:t>
      </w:r>
      <w:r w:rsidR="008C71A2">
        <w:t>SDC</w:t>
      </w:r>
      <w:r>
        <w:t xml:space="preserve"> instrument overview: </w:t>
      </w:r>
      <w:proofErr w:type="spellStart"/>
      <w:proofErr w:type="gramStart"/>
      <w:r w:rsidRPr="007D5F55">
        <w:rPr>
          <w:rStyle w:val="FixedWidthChar"/>
        </w:rPr>
        <w:t>urn:nasa</w:t>
      </w:r>
      <w:proofErr w:type="gramEnd"/>
      <w:r w:rsidRPr="007D5F55">
        <w:rPr>
          <w:rStyle w:val="FixedWidthChar"/>
        </w:rPr>
        <w:t>:pds:nh_documents:</w:t>
      </w:r>
      <w:r w:rsidR="008C71A2">
        <w:rPr>
          <w:rStyle w:val="FixedWidthChar"/>
        </w:rPr>
        <w:t>sdc</w:t>
      </w:r>
      <w:r w:rsidRPr="007D5F55">
        <w:rPr>
          <w:rStyle w:val="FixedWidthChar"/>
        </w:rPr>
        <w:t>:</w:t>
      </w:r>
      <w:r w:rsidR="008C71A2">
        <w:rPr>
          <w:rStyle w:val="FixedWidthChar"/>
        </w:rPr>
        <w:t>sdc</w:t>
      </w:r>
      <w:r w:rsidRPr="007D5F55">
        <w:rPr>
          <w:rStyle w:val="FixedWidthChar"/>
        </w:rPr>
        <w:t>_inst_overview</w:t>
      </w:r>
      <w:proofErr w:type="spellEnd"/>
    </w:p>
    <w:p w14:paraId="28A223A4" w14:textId="4FB75354" w:rsidR="00842B8D" w:rsidRPr="007D5F55" w:rsidRDefault="00AA0024" w:rsidP="00CF060E">
      <w:pPr>
        <w:pStyle w:val="ListParagraph"/>
        <w:numPr>
          <w:ilvl w:val="0"/>
          <w:numId w:val="13"/>
        </w:numPr>
        <w:rPr>
          <w:rStyle w:val="FixedWidthChar"/>
        </w:rPr>
      </w:pPr>
      <w:r>
        <w:t>SDC</w:t>
      </w:r>
      <w:r w:rsidR="00981D28" w:rsidRPr="00981D28">
        <w:t xml:space="preserve"> Space Science Review (SSR) paper:</w:t>
      </w:r>
      <w:r w:rsidR="00981D28">
        <w:t xml:space="preserve"> </w:t>
      </w:r>
      <w:proofErr w:type="spellStart"/>
      <w:proofErr w:type="gramStart"/>
      <w:r w:rsidR="0027167B" w:rsidRPr="0027167B">
        <w:rPr>
          <w:rFonts w:ascii="Courier Prime" w:hAnsi="Courier Prime"/>
          <w:sz w:val="20"/>
        </w:rPr>
        <w:t>urn:nasa</w:t>
      </w:r>
      <w:proofErr w:type="gramEnd"/>
      <w:r w:rsidR="0027167B" w:rsidRPr="0027167B">
        <w:rPr>
          <w:rFonts w:ascii="Courier Prime" w:hAnsi="Courier Prime"/>
          <w:sz w:val="20"/>
        </w:rPr>
        <w:t>:pds:nh_documents:</w:t>
      </w:r>
      <w:r w:rsidR="008C71A2">
        <w:rPr>
          <w:rFonts w:ascii="Courier Prime" w:hAnsi="Courier Prime"/>
          <w:sz w:val="20"/>
        </w:rPr>
        <w:t>sdc</w:t>
      </w:r>
      <w:r w:rsidR="0027167B" w:rsidRPr="0027167B">
        <w:rPr>
          <w:rFonts w:ascii="Courier Prime" w:hAnsi="Courier Prime"/>
          <w:sz w:val="20"/>
        </w:rPr>
        <w:t>:</w:t>
      </w:r>
      <w:r w:rsidR="008C71A2">
        <w:rPr>
          <w:rFonts w:ascii="Courier Prime" w:hAnsi="Courier Prime"/>
          <w:sz w:val="20"/>
        </w:rPr>
        <w:t>sdc</w:t>
      </w:r>
      <w:r w:rsidR="0027167B" w:rsidRPr="0027167B">
        <w:rPr>
          <w:rFonts w:ascii="Courier Prime" w:hAnsi="Courier Prime"/>
          <w:sz w:val="20"/>
        </w:rPr>
        <w:t>_ssr</w:t>
      </w:r>
      <w:proofErr w:type="spellEnd"/>
    </w:p>
    <w:p w14:paraId="00574CC7" w14:textId="77777777" w:rsidR="00436981" w:rsidRDefault="00842B8D" w:rsidP="007D5F55">
      <w:pPr>
        <w:pStyle w:val="ListParagraph"/>
        <w:numPr>
          <w:ilvl w:val="0"/>
          <w:numId w:val="13"/>
        </w:numPr>
      </w:pPr>
      <w:r>
        <w:t xml:space="preserve">SOC Instrument ICD: </w:t>
      </w:r>
      <w:proofErr w:type="spellStart"/>
      <w:proofErr w:type="gramStart"/>
      <w:r w:rsidRPr="007D5F55">
        <w:rPr>
          <w:rStyle w:val="FixedWidthChar"/>
        </w:rPr>
        <w:t>urn:nasa</w:t>
      </w:r>
      <w:proofErr w:type="gramEnd"/>
      <w:r w:rsidRPr="007D5F55">
        <w:rPr>
          <w:rStyle w:val="FixedWidthChar"/>
        </w:rPr>
        <w:t>:pds:nh_documents:mission:soc_inst_icd</w:t>
      </w:r>
      <w:proofErr w:type="spellEnd"/>
    </w:p>
    <w:p w14:paraId="5BDBDE72" w14:textId="07A913B8" w:rsidR="00842B8D" w:rsidRPr="008947C5" w:rsidRDefault="00AA0024" w:rsidP="00F018C7">
      <w:pPr>
        <w:pStyle w:val="ListParagraph"/>
        <w:numPr>
          <w:ilvl w:val="0"/>
          <w:numId w:val="13"/>
        </w:numPr>
        <w:rPr>
          <w:rFonts w:ascii="Courier" w:hAnsi="Courier" w:cs="Courier"/>
          <w:color w:val="000000"/>
          <w:sz w:val="20"/>
          <w:szCs w:val="20"/>
        </w:rPr>
      </w:pPr>
      <w:r>
        <w:t>SDC</w:t>
      </w:r>
      <w:r w:rsidR="007D5F55" w:rsidRPr="007D5F55">
        <w:t xml:space="preserve"> SPICE Instrument Kernel</w:t>
      </w:r>
      <w:r w:rsidR="00842B8D" w:rsidRPr="007D5F55">
        <w:t>:</w:t>
      </w:r>
      <w:r w:rsidR="00842B8D" w:rsidRPr="008947C5">
        <w:rPr>
          <w:rFonts w:ascii="Courier" w:hAnsi="Courier" w:cs="Courier"/>
          <w:color w:val="000000"/>
          <w:sz w:val="20"/>
          <w:szCs w:val="20"/>
        </w:rPr>
        <w:t xml:space="preserve"> </w:t>
      </w:r>
      <w:proofErr w:type="spellStart"/>
      <w:proofErr w:type="gramStart"/>
      <w:r w:rsidR="00981D28">
        <w:rPr>
          <w:rFonts w:ascii="Courier" w:hAnsi="Courier" w:cs="Courier"/>
          <w:color w:val="000000"/>
          <w:sz w:val="20"/>
          <w:szCs w:val="20"/>
        </w:rPr>
        <w:t>urn:nasa</w:t>
      </w:r>
      <w:proofErr w:type="gramEnd"/>
      <w:r w:rsidR="00981D28">
        <w:rPr>
          <w:rFonts w:ascii="Courier" w:hAnsi="Courier" w:cs="Courier"/>
          <w:color w:val="000000"/>
          <w:sz w:val="20"/>
          <w:szCs w:val="20"/>
        </w:rPr>
        <w:t>:pds:nh_documents:</w:t>
      </w:r>
      <w:r w:rsidR="008C71A2">
        <w:rPr>
          <w:rFonts w:ascii="Courier Prime" w:hAnsi="Courier Prime"/>
          <w:sz w:val="20"/>
        </w:rPr>
        <w:t>sdc</w:t>
      </w:r>
      <w:r w:rsidR="00981D28" w:rsidRPr="00981D28">
        <w:rPr>
          <w:rFonts w:ascii="Courier Prime" w:hAnsi="Courier Prime"/>
          <w:sz w:val="20"/>
        </w:rPr>
        <w:t>:</w:t>
      </w:r>
      <w:r w:rsidR="008F120C">
        <w:rPr>
          <w:rFonts w:ascii="Courier Prime" w:hAnsi="Courier Prime"/>
          <w:sz w:val="20"/>
        </w:rPr>
        <w:t>nh_</w:t>
      </w:r>
      <w:r w:rsidR="008C71A2">
        <w:rPr>
          <w:rFonts w:ascii="Courier Prime" w:hAnsi="Courier Prime"/>
          <w:sz w:val="20"/>
        </w:rPr>
        <w:t>sdc</w:t>
      </w:r>
      <w:r w:rsidR="00981D28" w:rsidRPr="00981D28">
        <w:rPr>
          <w:rFonts w:ascii="Courier Prime" w:hAnsi="Courier Prime"/>
          <w:sz w:val="20"/>
        </w:rPr>
        <w:t>_ti</w:t>
      </w:r>
      <w:proofErr w:type="spellEnd"/>
    </w:p>
    <w:p w14:paraId="32F06C09" w14:textId="77777777" w:rsidR="00436981" w:rsidRDefault="00842B8D" w:rsidP="002B1F3E">
      <w:pPr>
        <w:pStyle w:val="Heading2"/>
        <w:rPr>
          <w:rFonts w:eastAsia="Courier"/>
        </w:rPr>
      </w:pPr>
      <w:r>
        <w:rPr>
          <w:rFonts w:eastAsia="Courier"/>
        </w:rPr>
        <w:t>Other sources of information useful in interpreting these Data</w:t>
      </w:r>
    </w:p>
    <w:p w14:paraId="49E3B287" w14:textId="302913FC" w:rsidR="00842B8D" w:rsidRDefault="00842B8D" w:rsidP="002B1F3E">
      <w:pPr>
        <w:rPr>
          <w:rFonts w:ascii="Courier" w:hAnsi="Courier" w:cs="Courier"/>
          <w:color w:val="000000"/>
          <w:sz w:val="20"/>
          <w:szCs w:val="20"/>
        </w:rPr>
      </w:pPr>
      <w:r>
        <w:t>Refer to the following files for more information about these data</w:t>
      </w:r>
      <w:r w:rsidR="007D5F55">
        <w:t>:</w:t>
      </w:r>
    </w:p>
    <w:p w14:paraId="3F44CADF" w14:textId="3F250590" w:rsidR="00842B8D" w:rsidRDefault="007D5F55" w:rsidP="007D5F55">
      <w:pPr>
        <w:pStyle w:val="ListParagraph"/>
        <w:numPr>
          <w:ilvl w:val="0"/>
          <w:numId w:val="14"/>
        </w:numPr>
      </w:pPr>
      <w:r>
        <w:t>NH Mission Trajectory Table</w:t>
      </w:r>
      <w:r w:rsidR="00842B8D">
        <w:t xml:space="preserve">: </w:t>
      </w:r>
      <w:proofErr w:type="spellStart"/>
      <w:proofErr w:type="gramStart"/>
      <w:r w:rsidR="00842B8D" w:rsidRPr="007D5F55">
        <w:rPr>
          <w:rStyle w:val="FixedWidthChar"/>
        </w:rPr>
        <w:t>urn:nasa</w:t>
      </w:r>
      <w:proofErr w:type="gramEnd"/>
      <w:r w:rsidR="00842B8D" w:rsidRPr="007D5F55">
        <w:rPr>
          <w:rStyle w:val="FixedWidthChar"/>
        </w:rPr>
        <w:t>:pds:nh_documents:mission:nh_mission_trajectory</w:t>
      </w:r>
      <w:proofErr w:type="spellEnd"/>
    </w:p>
    <w:p w14:paraId="7EB18C5D" w14:textId="77777777" w:rsidR="00434622" w:rsidRDefault="00434622" w:rsidP="00434622">
      <w:pPr>
        <w:pStyle w:val="ListParagraph"/>
        <w:numPr>
          <w:ilvl w:val="0"/>
          <w:numId w:val="14"/>
        </w:numPr>
      </w:pPr>
      <w:r>
        <w:t xml:space="preserve">Field of View Illustration: </w:t>
      </w:r>
      <w:proofErr w:type="spellStart"/>
      <w:proofErr w:type="gramStart"/>
      <w:r w:rsidRPr="007D5F55">
        <w:rPr>
          <w:rStyle w:val="FixedWidthChar"/>
        </w:rPr>
        <w:t>urn:nasa</w:t>
      </w:r>
      <w:proofErr w:type="gramEnd"/>
      <w:r w:rsidRPr="007D5F55">
        <w:rPr>
          <w:rStyle w:val="FixedWidthChar"/>
        </w:rPr>
        <w:t>:pds:nh_documents:mission:nh_fov</w:t>
      </w:r>
      <w:proofErr w:type="spellEnd"/>
    </w:p>
    <w:p w14:paraId="6D2EEA86" w14:textId="1A200396" w:rsidR="00434622" w:rsidRPr="008C71A2" w:rsidRDefault="00AA0024" w:rsidP="007D5F55">
      <w:pPr>
        <w:pStyle w:val="ListParagraph"/>
        <w:numPr>
          <w:ilvl w:val="0"/>
          <w:numId w:val="14"/>
        </w:numPr>
      </w:pPr>
      <w:r>
        <w:t>SDC</w:t>
      </w:r>
      <w:r w:rsidR="00434622">
        <w:t xml:space="preserve"> </w:t>
      </w:r>
      <w:r w:rsidR="00434622" w:rsidRPr="007D5F55">
        <w:t>SPICE Instrument Kernel:</w:t>
      </w:r>
      <w:r w:rsidR="00434622" w:rsidRPr="008947C5">
        <w:rPr>
          <w:rFonts w:ascii="Courier" w:hAnsi="Courier" w:cs="Courier"/>
          <w:color w:val="000000"/>
          <w:sz w:val="20"/>
          <w:szCs w:val="20"/>
        </w:rPr>
        <w:t xml:space="preserve"> </w:t>
      </w:r>
      <w:proofErr w:type="spellStart"/>
      <w:proofErr w:type="gramStart"/>
      <w:r w:rsidR="00434622">
        <w:rPr>
          <w:rFonts w:ascii="Courier" w:hAnsi="Courier" w:cs="Courier"/>
          <w:color w:val="000000"/>
          <w:sz w:val="20"/>
          <w:szCs w:val="20"/>
        </w:rPr>
        <w:t>urn:nasa</w:t>
      </w:r>
      <w:proofErr w:type="gramEnd"/>
      <w:r w:rsidR="00434622">
        <w:rPr>
          <w:rFonts w:ascii="Courier" w:hAnsi="Courier" w:cs="Courier"/>
          <w:color w:val="000000"/>
          <w:sz w:val="20"/>
          <w:szCs w:val="20"/>
        </w:rPr>
        <w:t>:pds:nh_documents:</w:t>
      </w:r>
      <w:r w:rsidR="008C71A2">
        <w:rPr>
          <w:rFonts w:ascii="Courier Prime" w:hAnsi="Courier Prime"/>
          <w:sz w:val="20"/>
        </w:rPr>
        <w:t>sdc</w:t>
      </w:r>
      <w:r w:rsidR="00434622" w:rsidRPr="00981D28">
        <w:rPr>
          <w:rFonts w:ascii="Courier Prime" w:hAnsi="Courier Prime"/>
          <w:sz w:val="20"/>
        </w:rPr>
        <w:t>:</w:t>
      </w:r>
      <w:r w:rsidR="00434622">
        <w:rPr>
          <w:rFonts w:ascii="Courier Prime" w:hAnsi="Courier Prime"/>
          <w:sz w:val="20"/>
        </w:rPr>
        <w:t>nh_</w:t>
      </w:r>
      <w:r w:rsidR="008C71A2">
        <w:rPr>
          <w:rFonts w:ascii="Courier Prime" w:hAnsi="Courier Prime"/>
          <w:sz w:val="20"/>
        </w:rPr>
        <w:t>sdc</w:t>
      </w:r>
      <w:r w:rsidR="00434622" w:rsidRPr="00981D28">
        <w:rPr>
          <w:rFonts w:ascii="Courier Prime" w:hAnsi="Courier Prime"/>
          <w:sz w:val="20"/>
        </w:rPr>
        <w:t>_ti</w:t>
      </w:r>
      <w:proofErr w:type="spellEnd"/>
    </w:p>
    <w:p w14:paraId="01127557" w14:textId="4E298FAD" w:rsidR="00434622" w:rsidRPr="008C71A2" w:rsidRDefault="008C71A2" w:rsidP="008C71A2">
      <w:pPr>
        <w:pStyle w:val="ListParagraph"/>
        <w:numPr>
          <w:ilvl w:val="0"/>
          <w:numId w:val="14"/>
        </w:numPr>
      </w:pPr>
      <w:r>
        <w:t xml:space="preserve">SDC Summary Student Dust Counter (SDC) boresight direction: </w:t>
      </w:r>
      <w:proofErr w:type="spellStart"/>
      <w:proofErr w:type="gramStart"/>
      <w:r>
        <w:rPr>
          <w:rFonts w:ascii="Courier" w:hAnsi="Courier" w:cs="Courier"/>
          <w:color w:val="000000"/>
          <w:sz w:val="20"/>
          <w:szCs w:val="20"/>
        </w:rPr>
        <w:t>urn:nasa</w:t>
      </w:r>
      <w:proofErr w:type="gramEnd"/>
      <w:r>
        <w:rPr>
          <w:rFonts w:ascii="Courier" w:hAnsi="Courier" w:cs="Courier"/>
          <w:color w:val="000000"/>
          <w:sz w:val="20"/>
          <w:szCs w:val="20"/>
        </w:rPr>
        <w:t>:pds:nh_documents:</w:t>
      </w:r>
      <w:r>
        <w:rPr>
          <w:rFonts w:ascii="Courier Prime" w:hAnsi="Courier Prime"/>
          <w:sz w:val="20"/>
        </w:rPr>
        <w:t>sdc</w:t>
      </w:r>
      <w:proofErr w:type="spellEnd"/>
      <w:r w:rsidRPr="00981D28">
        <w:rPr>
          <w:rFonts w:ascii="Courier Prime" w:hAnsi="Courier Prime"/>
          <w:sz w:val="20"/>
        </w:rPr>
        <w:t>:</w:t>
      </w:r>
      <w:r w:rsidRPr="008C71A2">
        <w:t xml:space="preserve"> </w:t>
      </w:r>
      <w:proofErr w:type="spellStart"/>
      <w:r w:rsidRPr="008C71A2">
        <w:rPr>
          <w:rFonts w:ascii="Courier Prime" w:hAnsi="Courier Prime"/>
          <w:sz w:val="20"/>
        </w:rPr>
        <w:t>sdcram</w:t>
      </w:r>
      <w:proofErr w:type="spellEnd"/>
    </w:p>
    <w:p w14:paraId="4E47A7A4" w14:textId="46CC997D" w:rsidR="00842B8D" w:rsidRDefault="00842B8D" w:rsidP="002B1F3E">
      <w:pPr>
        <w:pStyle w:val="Heading2"/>
        <w:rPr>
          <w:rFonts w:eastAsia="Courier Prime"/>
        </w:rPr>
      </w:pPr>
      <w:r>
        <w:rPr>
          <w:rFonts w:eastAsia="Courier Prime"/>
        </w:rPr>
        <w:lastRenderedPageBreak/>
        <w:t>Visit Description, Visit Number, and Target in the Data Labels</w:t>
      </w:r>
    </w:p>
    <w:p w14:paraId="3373E206" w14:textId="32C0C702" w:rsidR="00436981" w:rsidRDefault="00842B8D" w:rsidP="007D5F55">
      <w:r>
        <w:t xml:space="preserve">The observation sequences were defined in Science Activity Planning (SAP) </w:t>
      </w:r>
      <w:r w:rsidR="007D5F55">
        <w:t>documents and</w:t>
      </w:r>
      <w:r>
        <w:t xml:space="preserve"> grouped by Visit Description and Visit Number</w:t>
      </w:r>
      <w:r w:rsidR="005D2FF0">
        <w:t xml:space="preserve">.  </w:t>
      </w:r>
      <w:r>
        <w:t>The SAPs are spreadsheets with one Visit Description &amp; Number per row</w:t>
      </w:r>
      <w:r w:rsidR="005D2FF0">
        <w:t xml:space="preserve">.  </w:t>
      </w:r>
      <w:r>
        <w:t xml:space="preserve">A nominal target is also included on each row and included in the data </w:t>
      </w:r>
      <w:r w:rsidR="00226037">
        <w:t>labels but</w:t>
      </w:r>
      <w:r>
        <w:t xml:space="preserve"> does not always match with the target name field's value in the data labels.  In some cases, the target was designated as </w:t>
      </w:r>
      <w:proofErr w:type="spellStart"/>
      <w:r>
        <w:t>right_ascension_angle</w:t>
      </w:r>
      <w:proofErr w:type="spellEnd"/>
      <w:r>
        <w:t xml:space="preserve">, </w:t>
      </w:r>
      <w:proofErr w:type="spellStart"/>
      <w:r>
        <w:t>declination_angle</w:t>
      </w:r>
      <w:proofErr w:type="spellEnd"/>
      <w:r>
        <w:t xml:space="preserve"> pointing values in the form “</w:t>
      </w:r>
      <w:proofErr w:type="spellStart"/>
      <w:r>
        <w:t>right_ascension_angle</w:t>
      </w:r>
      <w:proofErr w:type="spellEnd"/>
      <w:r>
        <w:t xml:space="preserve">, </w:t>
      </w:r>
      <w:proofErr w:type="spellStart"/>
      <w:r>
        <w:t>declination_angle</w:t>
      </w:r>
      <w:proofErr w:type="spellEnd"/>
      <w:r>
        <w:t xml:space="preserve"> =123.</w:t>
      </w:r>
      <w:proofErr w:type="gramStart"/>
      <w:r>
        <w:t>45,-</w:t>
      </w:r>
      <w:proofErr w:type="gramEnd"/>
      <w:r>
        <w:t>12.34</w:t>
      </w:r>
      <w:r w:rsidR="007D5F55">
        <w:t>"</w:t>
      </w:r>
      <w:r>
        <w:t xml:space="preserve"> indicating Right Ascension and Declination, in degrees, of the target from the spacecraft in the Earth Equatorial J2000 inertial reference frame</w:t>
      </w:r>
      <w:r w:rsidR="005D2FF0">
        <w:t xml:space="preserve">.  </w:t>
      </w:r>
      <w:r>
        <w:t xml:space="preserve">This indicates that either the target was a star, or the target's ephemeris was not loaded into the spacecraft's attitude and control system which in turn meant the spacecraft could not be pointed at the target by a body identifier and an inertial pointing value had to be specified as Right Ascension and Declination values.  PDS-SBN practices do not allow putting a value like </w:t>
      </w:r>
      <w:proofErr w:type="spellStart"/>
      <w:r>
        <w:t>right_ascension_angle</w:t>
      </w:r>
      <w:proofErr w:type="spellEnd"/>
      <w:r>
        <w:t xml:space="preserve">, </w:t>
      </w:r>
      <w:proofErr w:type="spellStart"/>
      <w:r>
        <w:t>declination_angle</w:t>
      </w:r>
      <w:proofErr w:type="spellEnd"/>
      <w:r>
        <w:t xml:space="preserve"> =... in the PDS target name keyword's value</w:t>
      </w:r>
      <w:r w:rsidR="005D2FF0">
        <w:t xml:space="preserve">.  </w:t>
      </w:r>
      <w:r>
        <w:t xml:space="preserve">In those </w:t>
      </w:r>
      <w:r w:rsidR="008947C5">
        <w:t>cases,</w:t>
      </w:r>
      <w:r>
        <w:t xml:space="preserve"> the PDS target purpose value is set calibration</w:t>
      </w:r>
      <w:r w:rsidR="005D2FF0">
        <w:t xml:space="preserve">.  </w:t>
      </w:r>
      <w:r>
        <w:t xml:space="preserve">Target name may be None for a few observations in this data set; typically, that means the observation is a functional test so None is an appropriate entry for those targets, but the PDS user should also check the </w:t>
      </w:r>
      <w:proofErr w:type="spellStart"/>
      <w:r>
        <w:t>nh:observation_description</w:t>
      </w:r>
      <w:proofErr w:type="spellEnd"/>
      <w:r>
        <w:t xml:space="preserve"> and </w:t>
      </w:r>
      <w:proofErr w:type="spellStart"/>
      <w:r>
        <w:t>nh:sequence_id</w:t>
      </w:r>
      <w:proofErr w:type="spellEnd"/>
      <w:r>
        <w:t xml:space="preserve"> keywords in the PDS label, plus the provided sequence list (</w:t>
      </w:r>
      <w:r w:rsidR="00AA0024">
        <w:t xml:space="preserve">LID </w:t>
      </w:r>
      <w:r w:rsidR="008947C5" w:rsidRPr="008947C5">
        <w:rPr>
          <w:rStyle w:val="FixedWidthChar"/>
        </w:rPr>
        <w:t>urn:nasa:pds:nh_documents:</w:t>
      </w:r>
      <w:r w:rsidR="00AA0024">
        <w:rPr>
          <w:rStyle w:val="FixedWidthChar"/>
        </w:rPr>
        <w:t>sdc</w:t>
      </w:r>
      <w:r w:rsidR="008947C5" w:rsidRPr="008947C5">
        <w:rPr>
          <w:rStyle w:val="FixedWidthChar"/>
        </w:rPr>
        <w:t>:seq_</w:t>
      </w:r>
      <w:r w:rsidR="00AA0024">
        <w:rPr>
          <w:rStyle w:val="FixedWidthChar"/>
        </w:rPr>
        <w:t>sdc</w:t>
      </w:r>
      <w:r w:rsidR="008947C5" w:rsidRPr="008947C5">
        <w:rPr>
          <w:rStyle w:val="FixedWidthChar"/>
        </w:rPr>
        <w:t>_kem1</w:t>
      </w:r>
      <w:r>
        <w:t>) to assess the possibility that there was an intended target</w:t>
      </w:r>
      <w:r w:rsidR="005D2FF0">
        <w:t xml:space="preserve">.  </w:t>
      </w:r>
      <w:r>
        <w:t xml:space="preserve">These two keywords are especially useful for star targets as often stars are used as part of instrument </w:t>
      </w:r>
      <w:r w:rsidR="007D5F55">
        <w:t>calibrations and</w:t>
      </w:r>
      <w:r>
        <w:t xml:space="preserve"> are included as part of the sequencing description which is captured in these keywords.</w:t>
      </w:r>
    </w:p>
    <w:p w14:paraId="7AE6234D" w14:textId="1A237D96" w:rsidR="008C71A2" w:rsidRDefault="008C71A2" w:rsidP="007D5F55">
      <w:r w:rsidRPr="008C71A2">
        <w:t xml:space="preserve">For SDC the </w:t>
      </w:r>
      <w:r>
        <w:t>target name</w:t>
      </w:r>
      <w:r w:rsidRPr="008C71A2">
        <w:t xml:space="preserve"> is always </w:t>
      </w:r>
      <w:r>
        <w:t>Dust</w:t>
      </w:r>
      <w:r w:rsidRPr="008C71A2">
        <w:t>.</w:t>
      </w:r>
    </w:p>
    <w:p w14:paraId="0E1CA961" w14:textId="36D20E1B" w:rsidR="00842B8D" w:rsidRDefault="00842B8D" w:rsidP="002B1F3E">
      <w:pPr>
        <w:pStyle w:val="Heading1"/>
        <w:rPr>
          <w:rFonts w:eastAsia="Courier"/>
        </w:rPr>
      </w:pPr>
      <w:r>
        <w:rPr>
          <w:rFonts w:eastAsia="Courier"/>
        </w:rPr>
        <w:t>Ancillary Data</w:t>
      </w:r>
    </w:p>
    <w:p w14:paraId="0977399B" w14:textId="5CA65AD3" w:rsidR="00436981" w:rsidRDefault="00842B8D" w:rsidP="007D5F55">
      <w:r>
        <w:t>The geometry items included in the data labels were computed using the SPICE kernels archived in the New Horizons SPICE data set, NH-J/P/SS-SPICE-6-V1.0</w:t>
      </w:r>
      <w:r w:rsidR="00434622">
        <w:t xml:space="preserve">, </w:t>
      </w:r>
      <w:hyperlink r:id="rId7" w:history="1">
        <w:r w:rsidR="00434622" w:rsidRPr="003E7BBC">
          <w:rPr>
            <w:rStyle w:val="Hyperlink"/>
          </w:rPr>
          <w:t>https://doi.org/10.17189/1520109</w:t>
        </w:r>
      </w:hyperlink>
      <w:r w:rsidR="00436981">
        <w:t>.</w:t>
      </w:r>
    </w:p>
    <w:p w14:paraId="6B9D10E5" w14:textId="25C4BC92" w:rsidR="00436981" w:rsidRDefault="00842B8D" w:rsidP="007D5F55">
      <w:r>
        <w:t>Every observation provided in this data set was taken as a part of a particular sequence</w:t>
      </w:r>
      <w:r w:rsidR="005D2FF0">
        <w:t xml:space="preserve">.  </w:t>
      </w:r>
      <w:r w:rsidR="00434622">
        <w:t xml:space="preserve">A list of these sequences has been provided </w:t>
      </w:r>
      <w:r w:rsidR="001A2908">
        <w:t xml:space="preserve">within the NH </w:t>
      </w:r>
      <w:r w:rsidR="00FB1C3C">
        <w:t>SDC</w:t>
      </w:r>
      <w:r w:rsidR="001A2908">
        <w:t xml:space="preserve"> document collection (LID: </w:t>
      </w:r>
      <w:proofErr w:type="spellStart"/>
      <w:proofErr w:type="gramStart"/>
      <w:r w:rsidR="001A2908" w:rsidRPr="008947C5">
        <w:rPr>
          <w:rStyle w:val="FixedWidthChar"/>
        </w:rPr>
        <w:t>urn:nasa</w:t>
      </w:r>
      <w:proofErr w:type="gramEnd"/>
      <w:r w:rsidR="001A2908" w:rsidRPr="008947C5">
        <w:rPr>
          <w:rStyle w:val="FixedWidthChar"/>
        </w:rPr>
        <w:t>:pds:nh_document</w:t>
      </w:r>
      <w:r w:rsidR="001A2908">
        <w:rPr>
          <w:rStyle w:val="FixedWidthChar"/>
        </w:rPr>
        <w:t>:</w:t>
      </w:r>
      <w:r w:rsidR="00FB1C3C">
        <w:rPr>
          <w:rStyle w:val="FixedWidthChar"/>
        </w:rPr>
        <w:t>sdc</w:t>
      </w:r>
      <w:proofErr w:type="spellEnd"/>
      <w:r w:rsidR="001A2908">
        <w:t xml:space="preserve">) within the PDS, one file for each mission phase.  </w:t>
      </w:r>
      <w:r>
        <w:t>The sequence identifier and description are included in the PDS label for every observation</w:t>
      </w:r>
      <w:r w:rsidR="00436981">
        <w:t>.</w:t>
      </w:r>
    </w:p>
    <w:p w14:paraId="4927B2E5" w14:textId="04F2A47D" w:rsidR="00436981" w:rsidRDefault="00842B8D" w:rsidP="007D5F55">
      <w:r>
        <w:t>N.B. While every observation has an associated sequence, every sequence may not have associated observations</w:t>
      </w:r>
      <w:r w:rsidR="005D2FF0">
        <w:t xml:space="preserve">.  </w:t>
      </w:r>
      <w:r>
        <w:t xml:space="preserve">Some sequences may have failed to execute due to spacecraft events (e.g., </w:t>
      </w:r>
      <w:proofErr w:type="spellStart"/>
      <w:r>
        <w:t>safing</w:t>
      </w:r>
      <w:proofErr w:type="spellEnd"/>
      <w:r>
        <w:t>)</w:t>
      </w:r>
      <w:r w:rsidR="005D2FF0">
        <w:t xml:space="preserve">.  </w:t>
      </w:r>
      <w:r>
        <w:t>No attempt has been made during the preparation of this data set to identify such empty sequences</w:t>
      </w:r>
      <w:r w:rsidR="00436981">
        <w:t>.</w:t>
      </w:r>
    </w:p>
    <w:p w14:paraId="49F3EEC6" w14:textId="3DE9B092" w:rsidR="00842B8D" w:rsidRDefault="00842B8D" w:rsidP="002B1F3E">
      <w:pPr>
        <w:pStyle w:val="Heading1"/>
        <w:rPr>
          <w:rFonts w:eastAsia="Courier"/>
        </w:rPr>
      </w:pPr>
      <w:r>
        <w:rPr>
          <w:rFonts w:eastAsia="Courier"/>
        </w:rPr>
        <w:t>Time</w:t>
      </w:r>
    </w:p>
    <w:p w14:paraId="096F16D7" w14:textId="77777777" w:rsidR="00436981" w:rsidRDefault="00842B8D" w:rsidP="007D5F55">
      <w:r>
        <w:t>There are several time systems, or units, in use in this dataset: New Horizons spacecraft MET (Mission Event Time or Mission Elapsed Time), UTC (Coordinated Universal Time), and TDB Barycentric Dynamical Time</w:t>
      </w:r>
      <w:r w:rsidR="00436981">
        <w:t>.</w:t>
      </w:r>
    </w:p>
    <w:p w14:paraId="79515BDE" w14:textId="77777777" w:rsidR="00436981" w:rsidRDefault="00842B8D" w:rsidP="007D5F55">
      <w:r>
        <w:lastRenderedPageBreak/>
        <w:t>This section will give a summary description of the relationship between these time systems.  For a complete explanation of these time systems the reader is referred to the documentation distributed with the Navigation and Ancillary Information Facility (NAIF) SPICE toolkit from the PDS NAIF node, (see http://naif.jpl.nasa.gov/)</w:t>
      </w:r>
      <w:r w:rsidR="00436981">
        <w:t>.</w:t>
      </w:r>
    </w:p>
    <w:p w14:paraId="250581F4" w14:textId="05CBDFB2" w:rsidR="007D5F55" w:rsidRPr="007D5F55" w:rsidRDefault="007D5F55" w:rsidP="007D5F55">
      <w:r>
        <w:t>T</w:t>
      </w:r>
      <w:r w:rsidR="00842B8D">
        <w:t xml:space="preserve">he most common time unit associated with the data is the spacecraft MET.  MET is a 32-bit counter on the New Horizons </w:t>
      </w:r>
      <w:r w:rsidR="00842B8D" w:rsidRPr="007D5F55">
        <w:t xml:space="preserve">spacecraft that runs at a rate of about one increment per second starting from at value of zero </w:t>
      </w:r>
      <w:r w:rsidRPr="007D5F55">
        <w:t>at</w:t>
      </w:r>
      <w:r w:rsidR="00842B8D" w:rsidRPr="007D5F55">
        <w:t xml:space="preserve"> </w:t>
      </w:r>
      <w:r w:rsidR="00245654">
        <w:t>“</w:t>
      </w:r>
      <w:proofErr w:type="gramStart"/>
      <w:r w:rsidR="00842B8D" w:rsidRPr="007D5F55">
        <w:t>19.January</w:t>
      </w:r>
      <w:proofErr w:type="gramEnd"/>
      <w:r w:rsidR="00842B8D" w:rsidRPr="007D5F55">
        <w:t xml:space="preserve">, 2006 18:08:02 </w:t>
      </w:r>
      <w:r w:rsidRPr="007D5F55">
        <w:t>UTC</w:t>
      </w:r>
      <w:r>
        <w:t>”</w:t>
      </w:r>
      <w:r w:rsidRPr="007D5F55">
        <w:t xml:space="preserve"> </w:t>
      </w:r>
      <w:r w:rsidR="00842B8D" w:rsidRPr="007D5F55">
        <w:t xml:space="preserve">or </w:t>
      </w:r>
      <w:r>
        <w:t>“</w:t>
      </w:r>
      <w:r w:rsidR="00842B8D" w:rsidRPr="007D5F55">
        <w:t>JD2453755.256337 TDB</w:t>
      </w:r>
      <w:r w:rsidRPr="007D5F55">
        <w:t>.</w:t>
      </w:r>
      <w:r>
        <w:t>”</w:t>
      </w:r>
    </w:p>
    <w:p w14:paraId="4DCEE9A4" w14:textId="1AEEAD34" w:rsidR="00842B8D" w:rsidRDefault="00842B8D" w:rsidP="007D5F55">
      <w:r>
        <w:t xml:space="preserve">The </w:t>
      </w:r>
      <w:proofErr w:type="spellStart"/>
      <w:r>
        <w:t>leapsecond</w:t>
      </w:r>
      <w:proofErr w:type="spellEnd"/>
      <w:r>
        <w:t xml:space="preserve"> adjustment (DELTA_ET = ET - UTC) was 65.184s at NH launch, and the first four additional </w:t>
      </w:r>
      <w:proofErr w:type="spellStart"/>
      <w:r>
        <w:t>leapseconds</w:t>
      </w:r>
      <w:proofErr w:type="spellEnd"/>
      <w:r>
        <w:t xml:space="preserve"> occurred at the ends of 12/2009, 06/2012, 06/2015, and 12/2016. </w:t>
      </w:r>
      <w:r w:rsidR="005D2FF0">
        <w:t xml:space="preserve"> </w:t>
      </w:r>
      <w:r>
        <w:t xml:space="preserve">Refer to the NH SPICE data set, NH-J/P/SS-SPICE-6-V1.0, </w:t>
      </w:r>
      <w:hyperlink r:id="rId8" w:history="1">
        <w:r w:rsidR="001A2908" w:rsidRPr="003E7BBC">
          <w:rPr>
            <w:rStyle w:val="Hyperlink"/>
          </w:rPr>
          <w:t>https://doi.org/10.17189/1520109</w:t>
        </w:r>
      </w:hyperlink>
      <w:r w:rsidR="001A2908">
        <w:t xml:space="preserve">, </w:t>
      </w:r>
      <w:r>
        <w:t xml:space="preserve">and the SPICE toolkit documentation, for more details about </w:t>
      </w:r>
      <w:proofErr w:type="spellStart"/>
      <w:r>
        <w:t>leapseconds</w:t>
      </w:r>
      <w:proofErr w:type="spellEnd"/>
      <w:r w:rsidR="007D5F55">
        <w:t>.</w:t>
      </w:r>
    </w:p>
    <w:p w14:paraId="101AD8D3" w14:textId="77777777" w:rsidR="00436981" w:rsidRDefault="00842B8D" w:rsidP="007D5F55">
      <w:r>
        <w:t>The data labels for any given product in this dataset usually contain at least one pair of common UTC and MET representations of the time at the middle of the observation</w:t>
      </w:r>
      <w:r w:rsidR="005D2FF0">
        <w:t xml:space="preserve">.  </w:t>
      </w:r>
      <w:r>
        <w:t>Other portions of the products, for example tables of data taken over periods of up to a day or more, will only have the MET time associated with a given row of the table</w:t>
      </w:r>
      <w:r w:rsidR="00436981">
        <w:t>.</w:t>
      </w:r>
    </w:p>
    <w:p w14:paraId="1E0A0E50" w14:textId="77777777" w:rsidR="00436981" w:rsidRDefault="00842B8D" w:rsidP="007D5F55">
      <w:r>
        <w:t>For the data user's use in interpreting these times, a reasonable approximation (+/- 1s) of the conversion between Julian Day (TDB) and MET is as follows:</w:t>
      </w:r>
    </w:p>
    <w:p w14:paraId="10DEF488" w14:textId="77777777" w:rsidR="00436981" w:rsidRDefault="00842B8D" w:rsidP="007D5F55">
      <w:pPr>
        <w:pStyle w:val="FixedWidth"/>
      </w:pPr>
      <w:r>
        <w:t xml:space="preserve">        JD TDB = 2453755.256337 + </w:t>
      </w:r>
      <w:proofErr w:type="gramStart"/>
      <w:r>
        <w:t>( MET</w:t>
      </w:r>
      <w:proofErr w:type="gramEnd"/>
      <w:r>
        <w:t xml:space="preserve"> / 86399.9998693 )                  </w:t>
      </w:r>
    </w:p>
    <w:p w14:paraId="0DD98BDE" w14:textId="02D3C2A5" w:rsidR="007D5F55" w:rsidRDefault="007D5F55" w:rsidP="007D5F55">
      <w:pPr>
        <w:pStyle w:val="FixedWidth"/>
      </w:pPr>
    </w:p>
    <w:p w14:paraId="449B3316" w14:textId="0137F350" w:rsidR="00842B8D" w:rsidRDefault="00842B8D" w:rsidP="007D5F55">
      <w:r>
        <w:t>For more accurate calculations the reader is referred to the NAIF/SPICE documentation as mentioned above</w:t>
      </w:r>
      <w:r w:rsidR="007D5F55">
        <w:t>.</w:t>
      </w:r>
    </w:p>
    <w:p w14:paraId="47A9B8C1" w14:textId="77777777" w:rsidR="00436981" w:rsidRDefault="00842B8D" w:rsidP="002B1F3E">
      <w:pPr>
        <w:pStyle w:val="Heading1"/>
        <w:rPr>
          <w:rFonts w:eastAsia="Courier"/>
        </w:rPr>
      </w:pPr>
      <w:r>
        <w:rPr>
          <w:rFonts w:eastAsia="Courier"/>
        </w:rPr>
        <w:t>Reference Frame</w:t>
      </w:r>
    </w:p>
    <w:p w14:paraId="3C6B162E" w14:textId="5457CEEA" w:rsidR="00842B8D" w:rsidRDefault="00842B8D" w:rsidP="002B1F3E">
      <w:pPr>
        <w:pStyle w:val="Heading2"/>
        <w:rPr>
          <w:rFonts w:eastAsia="Courier"/>
        </w:rPr>
      </w:pPr>
      <w:r>
        <w:rPr>
          <w:rFonts w:eastAsia="Courier"/>
        </w:rPr>
        <w:t>Geometric Parameter Reference Fram</w:t>
      </w:r>
      <w:r w:rsidR="00245654">
        <w:rPr>
          <w:rFonts w:eastAsia="Courier"/>
        </w:rPr>
        <w:t>e</w:t>
      </w:r>
    </w:p>
    <w:p w14:paraId="2C7E8A30" w14:textId="77777777" w:rsidR="00436981" w:rsidRDefault="00842B8D" w:rsidP="007D5F55">
      <w:r>
        <w:t>Earth Mean Equator and Vernal Equinox of J2000 (EMEJ2000) is the inertial reference frame used to specify observational geometry items provided in the data labels.  Geometric parameters are based on best available SPICE data at time of data creation</w:t>
      </w:r>
      <w:r w:rsidR="00436981">
        <w:t>.</w:t>
      </w:r>
    </w:p>
    <w:p w14:paraId="269CA775" w14:textId="70FCC781" w:rsidR="00842B8D" w:rsidRDefault="00842B8D" w:rsidP="002B1F3E">
      <w:pPr>
        <w:pStyle w:val="Heading2"/>
        <w:rPr>
          <w:rFonts w:eastAsia="Courier"/>
        </w:rPr>
      </w:pPr>
      <w:r>
        <w:rPr>
          <w:rFonts w:eastAsia="Courier"/>
        </w:rPr>
        <w:t>Epoch of Geometric Parameters</w:t>
      </w:r>
    </w:p>
    <w:p w14:paraId="08FC9A84" w14:textId="71F895D2" w:rsidR="00842B8D" w:rsidRDefault="00842B8D" w:rsidP="007D5F55">
      <w:r>
        <w:t xml:space="preserve">All geometric parameters provided in the data labels were computed at the epoch midway between the </w:t>
      </w:r>
      <w:proofErr w:type="spellStart"/>
      <w:r>
        <w:t>start_date_time</w:t>
      </w:r>
      <w:proofErr w:type="spellEnd"/>
      <w:r>
        <w:t xml:space="preserve"> and </w:t>
      </w:r>
      <w:proofErr w:type="spellStart"/>
      <w:r>
        <w:t>stop_date_time</w:t>
      </w:r>
      <w:proofErr w:type="spellEnd"/>
      <w:r>
        <w:t xml:space="preserve"> label fields.</w:t>
      </w:r>
    </w:p>
    <w:p w14:paraId="10E83262" w14:textId="11A60CAA" w:rsidR="00842B8D" w:rsidRDefault="00842B8D" w:rsidP="007D5F55">
      <w:pPr>
        <w:pStyle w:val="Heading1"/>
        <w:rPr>
          <w:rFonts w:eastAsia="Courier"/>
        </w:rPr>
      </w:pPr>
      <w:r>
        <w:rPr>
          <w:rFonts w:eastAsia="Courier"/>
        </w:rPr>
        <w:t>Software</w:t>
      </w:r>
    </w:p>
    <w:p w14:paraId="3ACDDF05" w14:textId="77777777" w:rsidR="00436981" w:rsidRDefault="00842B8D" w:rsidP="007D5F55">
      <w:r>
        <w:t xml:space="preserve">The observations in this data set are in standard FITS format with PDS </w:t>
      </w:r>
      <w:r w:rsidR="007D5F55">
        <w:t>labels and</w:t>
      </w:r>
      <w:r>
        <w:t xml:space="preserve"> can be viewed by </w:t>
      </w:r>
      <w:proofErr w:type="gramStart"/>
      <w:r>
        <w:t>a number of</w:t>
      </w:r>
      <w:proofErr w:type="gramEnd"/>
      <w:r>
        <w:t xml:space="preserve"> PDS-provided and commercial programs</w:t>
      </w:r>
      <w:r w:rsidR="005D2FF0">
        <w:t xml:space="preserve">.  </w:t>
      </w:r>
      <w:r>
        <w:t>For this reason</w:t>
      </w:r>
      <w:r w:rsidR="007D5F55">
        <w:t>,</w:t>
      </w:r>
      <w:r>
        <w:t xml:space="preserve"> no special software is provided with this data set</w:t>
      </w:r>
      <w:r w:rsidR="00436981">
        <w:t>.</w:t>
      </w:r>
    </w:p>
    <w:p w14:paraId="06AF8011" w14:textId="77777777" w:rsidR="00436981" w:rsidRDefault="00842B8D" w:rsidP="002B1F3E">
      <w:pPr>
        <w:pStyle w:val="Heading1"/>
        <w:rPr>
          <w:rFonts w:eastAsia="Courier"/>
        </w:rPr>
      </w:pPr>
      <w:r>
        <w:rPr>
          <w:rFonts w:eastAsia="Courier"/>
        </w:rPr>
        <w:lastRenderedPageBreak/>
        <w:t>Confidence Level Overview</w:t>
      </w:r>
    </w:p>
    <w:p w14:paraId="7C927C08" w14:textId="5521A478" w:rsidR="00436981" w:rsidRDefault="00842B8D" w:rsidP="007D5F55">
      <w:r>
        <w:t>During the processing of the data in preparation for delivery with this volume, the packet data associated with each observation were used only if they passed a rigorous verification process including standard checksums</w:t>
      </w:r>
      <w:r w:rsidR="00436981">
        <w:t>.</w:t>
      </w:r>
    </w:p>
    <w:p w14:paraId="0C102FF3" w14:textId="06F1929E" w:rsidR="00842B8D" w:rsidRDefault="00842B8D" w:rsidP="007D5F55">
      <w:r>
        <w:t>In addition, raw (</w:t>
      </w:r>
      <w:r w:rsidR="007D5F55">
        <w:t xml:space="preserve">CODMAC </w:t>
      </w:r>
      <w:r>
        <w:t xml:space="preserve">Level 2) observation data for which adequate contemporary housekeeping and other ancillary data are not available may not be reduced to </w:t>
      </w:r>
      <w:r w:rsidR="00245654">
        <w:t>calibrated</w:t>
      </w:r>
      <w:r w:rsidR="00F45E5A" w:rsidRPr="00F45E5A">
        <w:t xml:space="preserve"> </w:t>
      </w:r>
      <w:r>
        <w:t>(</w:t>
      </w:r>
      <w:r w:rsidR="007D5F55">
        <w:t xml:space="preserve">CODMAC </w:t>
      </w:r>
      <w:r>
        <w:t xml:space="preserve">Level 3) data.  This issue is raised here to explain why some data products in the raw data set may not have corresponding data products in the </w:t>
      </w:r>
      <w:r w:rsidR="00245654">
        <w:t>calibrated</w:t>
      </w:r>
      <w:r w:rsidR="00F45E5A" w:rsidRPr="00F45E5A">
        <w:t xml:space="preserve"> </w:t>
      </w:r>
      <w:r>
        <w:t>data set.</w:t>
      </w:r>
    </w:p>
    <w:p w14:paraId="55F4357B" w14:textId="6E114173" w:rsidR="00842B8D" w:rsidRDefault="00842B8D" w:rsidP="002B1F3E">
      <w:pPr>
        <w:pStyle w:val="Heading1"/>
        <w:rPr>
          <w:rFonts w:eastAsia="Courier"/>
        </w:rPr>
      </w:pPr>
      <w:r>
        <w:rPr>
          <w:rFonts w:eastAsia="Courier"/>
        </w:rPr>
        <w:t>Data coverage and quality</w:t>
      </w:r>
    </w:p>
    <w:p w14:paraId="7FCE8FC8" w14:textId="78F741E1" w:rsidR="00436981" w:rsidRDefault="00842B8D" w:rsidP="001A0E36">
      <w:r>
        <w:t>Every observation provided in this data set was taken as a part of a particular sequence</w:t>
      </w:r>
      <w:r w:rsidR="00436981">
        <w:t>.</w:t>
      </w:r>
      <w:r w:rsidR="001A0E36">
        <w:t xml:space="preserve">  For this data set, these KEM1 sequences can be found in the </w:t>
      </w:r>
      <w:r w:rsidR="00FB1C3C">
        <w:t>SDC</w:t>
      </w:r>
      <w:r w:rsidR="001A0E36">
        <w:t xml:space="preserve"> document collection under LID </w:t>
      </w:r>
      <w:proofErr w:type="gramStart"/>
      <w:r w:rsidR="001A0E36" w:rsidRPr="008947C5">
        <w:rPr>
          <w:rStyle w:val="FixedWidthChar"/>
        </w:rPr>
        <w:t>urn:nasa</w:t>
      </w:r>
      <w:proofErr w:type="gramEnd"/>
      <w:r w:rsidR="001A0E36" w:rsidRPr="008947C5">
        <w:rPr>
          <w:rStyle w:val="FixedWidthChar"/>
        </w:rPr>
        <w:t>:pds:nh_documents:</w:t>
      </w:r>
      <w:r w:rsidR="00AA0024">
        <w:rPr>
          <w:rStyle w:val="FixedWidthChar"/>
        </w:rPr>
        <w:t>sdc</w:t>
      </w:r>
      <w:r w:rsidR="001A0E36" w:rsidRPr="008947C5">
        <w:rPr>
          <w:rStyle w:val="FixedWidthChar"/>
        </w:rPr>
        <w:t>:seq_</w:t>
      </w:r>
      <w:r w:rsidR="00FB1C3C">
        <w:rPr>
          <w:rStyle w:val="FixedWidthChar"/>
        </w:rPr>
        <w:t>sdc</w:t>
      </w:r>
      <w:r w:rsidR="001A0E36" w:rsidRPr="008947C5">
        <w:rPr>
          <w:rStyle w:val="FixedWidthChar"/>
        </w:rPr>
        <w:t>_kem1</w:t>
      </w:r>
      <w:r w:rsidR="001A0E36">
        <w:t>.  Please note that some sequences provided may have zero corresponding observations.</w:t>
      </w:r>
    </w:p>
    <w:p w14:paraId="7CB08A79" w14:textId="1AAD276F" w:rsidR="00842B8D" w:rsidRDefault="00842B8D" w:rsidP="009A1063">
      <w:r>
        <w:t>Refer to the Confidence Level Overview section above for a summary of steps taken to assure data quality.</w:t>
      </w:r>
    </w:p>
    <w:p w14:paraId="2A8B2FD9" w14:textId="7C432D00" w:rsidR="00FB1C3C" w:rsidRDefault="00FB1C3C" w:rsidP="009A1063">
      <w:r w:rsidRPr="00FB1C3C">
        <w:t xml:space="preserve">For SDC, the stimulus calibration activity is known to generate false positive events in the science data.  This data set includes a </w:t>
      </w:r>
      <w:r>
        <w:t>table</w:t>
      </w:r>
      <w:r w:rsidRPr="00FB1C3C">
        <w:t xml:space="preserve">, </w:t>
      </w:r>
      <w:r>
        <w:t xml:space="preserve">found within the SDC document collection under LID </w:t>
      </w:r>
      <w:proofErr w:type="spellStart"/>
      <w:proofErr w:type="gramStart"/>
      <w:r w:rsidRPr="00FB1C3C">
        <w:rPr>
          <w:rFonts w:ascii="Courier" w:hAnsi="Courier"/>
          <w:sz w:val="20"/>
          <w:szCs w:val="20"/>
        </w:rPr>
        <w:t>urn:nasa</w:t>
      </w:r>
      <w:proofErr w:type="gramEnd"/>
      <w:r w:rsidRPr="00FB1C3C">
        <w:rPr>
          <w:rFonts w:ascii="Courier" w:hAnsi="Courier"/>
          <w:sz w:val="20"/>
          <w:szCs w:val="20"/>
        </w:rPr>
        <w:t>:pds:nh_documents:sdc:sdc_stim</w:t>
      </w:r>
      <w:proofErr w:type="spellEnd"/>
      <w:r w:rsidRPr="00FB1C3C">
        <w:t xml:space="preserve">, that lists time periods when stimulus calibrations were active (several times during Launch and Jupiter mission phases, and about half an hour per year during Annual </w:t>
      </w:r>
      <w:proofErr w:type="spellStart"/>
      <w:r w:rsidRPr="00FB1C3C">
        <w:t>CheckOuts</w:t>
      </w:r>
      <w:proofErr w:type="spellEnd"/>
      <w:r w:rsidRPr="00FB1C3C">
        <w:t xml:space="preserve"> (ACO) in the Pluto Cruise mission phase.  Eventually, the Science Operations Center (SOC) operational pipeline may be enhanced to filter individual events that occur near stimulus events.</w:t>
      </w:r>
    </w:p>
    <w:p w14:paraId="6131C35F" w14:textId="0ACEE154" w:rsidR="00842B8D" w:rsidRDefault="00842B8D" w:rsidP="002B1F3E">
      <w:pPr>
        <w:pStyle w:val="Heading1"/>
        <w:rPr>
          <w:rFonts w:eastAsia="Courier"/>
        </w:rPr>
      </w:pPr>
      <w:r>
        <w:rPr>
          <w:rFonts w:eastAsia="Courier"/>
        </w:rPr>
        <w:t xml:space="preserve">Observation descriptions in this </w:t>
      </w:r>
      <w:r w:rsidR="002B1F3E">
        <w:rPr>
          <w:rFonts w:eastAsia="Courier"/>
        </w:rPr>
        <w:t>overview file</w:t>
      </w:r>
    </w:p>
    <w:p w14:paraId="6504C11D" w14:textId="37364353" w:rsidR="00436981" w:rsidRDefault="00842B8D" w:rsidP="007D5F55">
      <w:r>
        <w:t xml:space="preserve">Some users will expect to find descriptions of the observations in this data set here.  This data set follows the more common convention of placing those descriptions under the Data </w:t>
      </w:r>
      <w:r w:rsidR="00E46168">
        <w:t>Set Overview section</w:t>
      </w:r>
      <w:r>
        <w:t xml:space="preserve"> of this overview file</w:t>
      </w:r>
      <w:r w:rsidR="00436981">
        <w:t>.</w:t>
      </w:r>
    </w:p>
    <w:p w14:paraId="02473303" w14:textId="77777777" w:rsidR="00436981" w:rsidRDefault="00842B8D" w:rsidP="007D5F55">
      <w:pPr>
        <w:pStyle w:val="Heading1"/>
        <w:rPr>
          <w:rFonts w:eastAsia="Courier"/>
        </w:rPr>
      </w:pPr>
      <w:r>
        <w:rPr>
          <w:rFonts w:eastAsia="Courier"/>
        </w:rPr>
        <w:t>Caveat about target name in PDS labels and observational</w:t>
      </w:r>
    </w:p>
    <w:p w14:paraId="6AEA7ECF" w14:textId="15D0B1F1" w:rsidR="00842B8D" w:rsidRDefault="00842B8D" w:rsidP="007D5F55">
      <w:pPr>
        <w:rPr>
          <w:rFonts w:eastAsia="Courier"/>
        </w:rPr>
      </w:pPr>
      <w:r>
        <w:t>The downlink team on New Horizons has created an automated system to take various uplink products, decode things like Chebyshev polynomials in command sequences representing celestial body ephemerides for use on the spacecraft to control pointing, and infer from those data what the most likely intended target was at any time during the mission.  This works well during flyby encounters and less so during cruise phases and hibernation</w:t>
      </w:r>
      <w:r w:rsidR="007D5F55">
        <w:rPr>
          <w:rFonts w:eastAsia="Courier"/>
        </w:rPr>
        <w:t>.</w:t>
      </w:r>
    </w:p>
    <w:p w14:paraId="0139DA73" w14:textId="319B2E68" w:rsidR="00842B8D" w:rsidRDefault="00842B8D" w:rsidP="00A13C8B">
      <w:r>
        <w:t>The user of these PDS data needs to be cautious when using the target name and other target-related parameters stored in this data set</w:t>
      </w:r>
      <w:r w:rsidR="005D2FF0">
        <w:t xml:space="preserve">.  </w:t>
      </w:r>
      <w:r>
        <w:t>This is less an issue for the plasma and particle instruments, more so for pointed instruments</w:t>
      </w:r>
      <w:r w:rsidR="005D2FF0">
        <w:t xml:space="preserve">.  </w:t>
      </w:r>
      <w:r>
        <w:t xml:space="preserve">To this end, the heliocentric ephemeris of the spacecraft, </w:t>
      </w:r>
      <w:r w:rsidR="007D5F55">
        <w:t xml:space="preserve">the </w:t>
      </w:r>
      <w:r>
        <w:t xml:space="preserve">spacecraft-relative ephemeris of the inferred target, and the inertial attitude of </w:t>
      </w:r>
      <w:r>
        <w:lastRenderedPageBreak/>
        <w:t xml:space="preserve">the instrument reference frame are provided with all data, in the J2000 inertial reference frame, so the user can check where that target is in the Field </w:t>
      </w:r>
      <w:proofErr w:type="gramStart"/>
      <w:r>
        <w:t>Of</w:t>
      </w:r>
      <w:proofErr w:type="gramEnd"/>
      <w:r>
        <w:t xml:space="preserve"> View (FOV) of the instrument</w:t>
      </w:r>
      <w:r w:rsidR="007D5F55">
        <w:t>.</w:t>
      </w:r>
    </w:p>
    <w:p w14:paraId="3653FDE8" w14:textId="74CBF825" w:rsidR="007C455B" w:rsidRDefault="007C455B" w:rsidP="00A13C8B">
      <w:r w:rsidRPr="007C455B">
        <w:t xml:space="preserve">Finally, note that, within the FITS headers of the data products, the sequence tables, and other NH Project-internal documents used in this data set, informal names are often used for targets instead of the canonical names </w:t>
      </w:r>
      <w:r>
        <w:t>used within the PDS labels</w:t>
      </w:r>
      <w:r w:rsidRPr="007C455B">
        <w:t xml:space="preserve">.  For example, during the Pluto mission phase, instead of the </w:t>
      </w:r>
      <w:r>
        <w:t>target name</w:t>
      </w:r>
      <w:r w:rsidRPr="007C455B">
        <w:t xml:space="preserve"> '15810 ARAWN (1994 JR1)' there might be found any of the following:  1994JR1; 1994 JR1; JR1.  However, within the context of this data set, these project abbreviations are not ambiguous (e.g. there is only one NH target with 'JR1' in its name), so there has been, and will be, no attempt to expand such abbreviations where they occur outside formal PDS keyword values.</w:t>
      </w:r>
    </w:p>
    <w:p w14:paraId="6A1125AE" w14:textId="77777777" w:rsidR="009A1063" w:rsidRDefault="009A1063" w:rsidP="009A1063">
      <w:pPr>
        <w:pStyle w:val="Heading1"/>
        <w:rPr>
          <w:rFonts w:eastAsia="Courier"/>
        </w:rPr>
      </w:pPr>
      <w:r>
        <w:rPr>
          <w:rFonts w:eastAsia="Courier"/>
        </w:rPr>
        <w:t>Contact Information</w:t>
      </w:r>
    </w:p>
    <w:p w14:paraId="2EDF84DD" w14:textId="36E2789D" w:rsidR="009A1063" w:rsidRDefault="009A1063" w:rsidP="009A1063">
      <w:pPr>
        <w:rPr>
          <w:rFonts w:ascii="Courier" w:hAnsi="Courier" w:cs="Courier"/>
          <w:color w:val="000000"/>
          <w:sz w:val="20"/>
          <w:szCs w:val="20"/>
        </w:rPr>
      </w:pPr>
      <w:r>
        <w:t xml:space="preserve">For any questions regarding the data format of the archive, contact </w:t>
      </w:r>
      <w:r w:rsidRPr="007D5F55">
        <w:t xml:space="preserve">the New Horizons </w:t>
      </w:r>
      <w:r w:rsidR="00FB1C3C">
        <w:t>SDC</w:t>
      </w:r>
      <w:r w:rsidRPr="007D5F55">
        <w:t xml:space="preserve"> Principal Investigator:</w:t>
      </w:r>
    </w:p>
    <w:p w14:paraId="51454912" w14:textId="098C3F08" w:rsidR="009A1063" w:rsidRDefault="00FB1C3C" w:rsidP="00FB1C3C">
      <w:pPr>
        <w:pStyle w:val="FixedWidth"/>
        <w:keepNext/>
        <w:keepLines/>
        <w:ind w:left="851"/>
        <w:rPr>
          <w:rFonts w:asciiTheme="minorHAnsi" w:hAnsiTheme="minorHAnsi" w:cstheme="minorHAnsi"/>
          <w:sz w:val="24"/>
        </w:rPr>
      </w:pPr>
      <w:r w:rsidRPr="00FB1C3C">
        <w:rPr>
          <w:rFonts w:asciiTheme="minorHAnsi" w:hAnsiTheme="minorHAnsi" w:cstheme="minorHAnsi"/>
          <w:sz w:val="24"/>
        </w:rPr>
        <w:t>Mih</w:t>
      </w:r>
      <w:r w:rsidR="00A73187">
        <w:rPr>
          <w:rFonts w:asciiTheme="minorHAnsi" w:hAnsiTheme="minorHAnsi" w:cstheme="minorHAnsi"/>
          <w:sz w:val="24"/>
        </w:rPr>
        <w:t>á</w:t>
      </w:r>
      <w:r w:rsidRPr="00FB1C3C">
        <w:rPr>
          <w:rFonts w:asciiTheme="minorHAnsi" w:hAnsiTheme="minorHAnsi" w:cstheme="minorHAnsi"/>
          <w:sz w:val="24"/>
        </w:rPr>
        <w:t xml:space="preserve">ly </w:t>
      </w:r>
      <w:proofErr w:type="spellStart"/>
      <w:r w:rsidR="00A73187">
        <w:rPr>
          <w:rFonts w:asciiTheme="minorHAnsi" w:hAnsiTheme="minorHAnsi" w:cstheme="minorHAnsi"/>
          <w:sz w:val="24"/>
        </w:rPr>
        <w:t>Horányi</w:t>
      </w:r>
      <w:proofErr w:type="spellEnd"/>
      <w:r w:rsidR="001A2908">
        <w:rPr>
          <w:rFonts w:asciiTheme="minorHAnsi" w:hAnsiTheme="minorHAnsi" w:cstheme="minorHAnsi"/>
          <w:sz w:val="24"/>
        </w:rPr>
        <w:br/>
      </w:r>
      <w:r w:rsidRPr="00FB1C3C">
        <w:rPr>
          <w:rFonts w:asciiTheme="minorHAnsi" w:hAnsiTheme="minorHAnsi" w:cstheme="minorHAnsi"/>
          <w:sz w:val="24"/>
        </w:rPr>
        <w:t>Laboratory for and Space Physics</w:t>
      </w:r>
      <w:r w:rsidR="001A2908">
        <w:rPr>
          <w:rFonts w:asciiTheme="minorHAnsi" w:hAnsiTheme="minorHAnsi" w:cstheme="minorHAnsi"/>
          <w:sz w:val="24"/>
        </w:rPr>
        <w:br/>
      </w:r>
      <w:r>
        <w:rPr>
          <w:rFonts w:asciiTheme="minorHAnsi" w:hAnsiTheme="minorHAnsi" w:cstheme="minorHAnsi"/>
          <w:sz w:val="24"/>
        </w:rPr>
        <w:t>University of Colorado</w:t>
      </w:r>
      <w:r w:rsidR="001A2908">
        <w:rPr>
          <w:rFonts w:asciiTheme="minorHAnsi" w:hAnsiTheme="minorHAnsi" w:cstheme="minorHAnsi"/>
          <w:sz w:val="24"/>
        </w:rPr>
        <w:br/>
      </w:r>
      <w:r>
        <w:rPr>
          <w:rFonts w:asciiTheme="minorHAnsi" w:hAnsiTheme="minorHAnsi" w:cstheme="minorHAnsi"/>
          <w:sz w:val="24"/>
        </w:rPr>
        <w:t>Boulder, CO  80302-3092</w:t>
      </w:r>
      <w:r w:rsidR="001A2908">
        <w:rPr>
          <w:rFonts w:asciiTheme="minorHAnsi" w:hAnsiTheme="minorHAnsi" w:cstheme="minorHAnsi"/>
          <w:sz w:val="24"/>
        </w:rPr>
        <w:br/>
      </w:r>
      <w:r w:rsidR="00D13904" w:rsidRPr="00245654">
        <w:rPr>
          <w:rFonts w:asciiTheme="minorHAnsi" w:hAnsiTheme="minorHAnsi" w:cstheme="minorHAnsi"/>
          <w:sz w:val="24"/>
        </w:rPr>
        <w:t>USA</w:t>
      </w:r>
    </w:p>
    <w:p w14:paraId="60A87AA5" w14:textId="5D1A270D" w:rsidR="00B82881" w:rsidRDefault="00FF73EC" w:rsidP="00B82881">
      <w:pPr>
        <w:pStyle w:val="Heading1"/>
        <w:rPr>
          <w:rFonts w:eastAsia="Courier"/>
        </w:rPr>
      </w:pPr>
      <w:r>
        <w:rPr>
          <w:rFonts w:eastAsia="Courier"/>
        </w:rPr>
        <w:t>Reference List</w:t>
      </w:r>
    </w:p>
    <w:p w14:paraId="3A75FE35" w14:textId="1093CD1A" w:rsidR="00B82881" w:rsidRDefault="00B82881" w:rsidP="00B82881">
      <w:proofErr w:type="spellStart"/>
      <w:r w:rsidRPr="00B82881">
        <w:t>Bagenal</w:t>
      </w:r>
      <w:proofErr w:type="spellEnd"/>
      <w:r w:rsidRPr="00B82881">
        <w:t xml:space="preserve">, F., M. </w:t>
      </w:r>
      <w:proofErr w:type="spellStart"/>
      <w:r w:rsidR="004F4CB2">
        <w:t>Horányi</w:t>
      </w:r>
      <w:proofErr w:type="spellEnd"/>
      <w:r w:rsidRPr="00B82881">
        <w:t xml:space="preserve"> D.J. McComas, R.L. McNutt Jr, H.A. Elliott, M.E. Hill, L.E. Brown, P.A. Delamere, P. </w:t>
      </w:r>
      <w:proofErr w:type="spellStart"/>
      <w:r w:rsidRPr="00B82881">
        <w:t>Kollmann</w:t>
      </w:r>
      <w:proofErr w:type="spellEnd"/>
      <w:r w:rsidRPr="00B82881">
        <w:t xml:space="preserve">, S.M. </w:t>
      </w:r>
      <w:proofErr w:type="spellStart"/>
      <w:r w:rsidRPr="00B82881">
        <w:t>Krimigis</w:t>
      </w:r>
      <w:proofErr w:type="spellEnd"/>
      <w:r w:rsidRPr="00B82881">
        <w:t xml:space="preserve">, M. </w:t>
      </w:r>
      <w:proofErr w:type="spellStart"/>
      <w:r w:rsidRPr="00B82881">
        <w:t>Kusterer</w:t>
      </w:r>
      <w:proofErr w:type="spellEnd"/>
      <w:r w:rsidRPr="00B82881">
        <w:t xml:space="preserve">, C.M. </w:t>
      </w:r>
      <w:proofErr w:type="spellStart"/>
      <w:r w:rsidRPr="00B82881">
        <w:t>Lisse</w:t>
      </w:r>
      <w:proofErr w:type="spellEnd"/>
      <w:r w:rsidRPr="00B82881">
        <w:t xml:space="preserve">, D.G. Mitchell, M. Piquette, A.R. </w:t>
      </w:r>
      <w:proofErr w:type="spellStart"/>
      <w:r w:rsidRPr="00B82881">
        <w:t>Poppe</w:t>
      </w:r>
      <w:proofErr w:type="spellEnd"/>
      <w:r w:rsidRPr="00B82881">
        <w:t xml:space="preserve">, D.F. Strobel, J.R. </w:t>
      </w:r>
      <w:proofErr w:type="spellStart"/>
      <w:r w:rsidRPr="00B82881">
        <w:t>Szalay</w:t>
      </w:r>
      <w:proofErr w:type="spellEnd"/>
      <w:r w:rsidRPr="00B82881">
        <w:t xml:space="preserve">, P. </w:t>
      </w:r>
      <w:proofErr w:type="spellStart"/>
      <w:r w:rsidRPr="00B82881">
        <w:t>Valek</w:t>
      </w:r>
      <w:proofErr w:type="spellEnd"/>
      <w:r w:rsidRPr="00B82881">
        <w:t xml:space="preserve">, J. </w:t>
      </w:r>
      <w:proofErr w:type="spellStart"/>
      <w:r w:rsidRPr="00B82881">
        <w:t>Vandegriff</w:t>
      </w:r>
      <w:proofErr w:type="spellEnd"/>
      <w:r w:rsidRPr="00B82881">
        <w:t xml:space="preserve">, S. Weidner, E.J. </w:t>
      </w:r>
      <w:proofErr w:type="spellStart"/>
      <w:r w:rsidRPr="00B82881">
        <w:t>Zirnstein</w:t>
      </w:r>
      <w:proofErr w:type="spellEnd"/>
      <w:r w:rsidRPr="00B82881">
        <w:t xml:space="preserve">, S.A. Stern, K. </w:t>
      </w:r>
      <w:proofErr w:type="spellStart"/>
      <w:r w:rsidRPr="00B82881">
        <w:t>Ennico</w:t>
      </w:r>
      <w:proofErr w:type="spellEnd"/>
      <w:r w:rsidRPr="00B82881">
        <w:t xml:space="preserve">, C.B. Olkin, H.A. Weaver, L.A. Young, and New Horizons Science Team, Pluto's interaction with its space environment: Solar wind, energetic particles &amp; dust, Science, Volume 351, Issue 6279, 18 Mar 2016. </w:t>
      </w:r>
      <w:hyperlink r:id="rId9" w:history="1">
        <w:r w:rsidRPr="00207888">
          <w:rPr>
            <w:rStyle w:val="Hyperlink"/>
          </w:rPr>
          <w:t>https://doi.org/10.1126/science.aad9045</w:t>
        </w:r>
      </w:hyperlink>
    </w:p>
    <w:p w14:paraId="6DD5E93A" w14:textId="77777777" w:rsidR="00FF73EC" w:rsidRDefault="00FF73EC" w:rsidP="00FF73EC">
      <w:pPr>
        <w:pStyle w:val="Heading1"/>
        <w:rPr>
          <w:rFonts w:eastAsia="Courier"/>
        </w:rPr>
      </w:pPr>
      <w:r>
        <w:rPr>
          <w:rFonts w:eastAsia="Courier"/>
        </w:rPr>
        <w:t>Further Reading</w:t>
      </w:r>
    </w:p>
    <w:p w14:paraId="1902031E" w14:textId="647A2C0E" w:rsidR="00FF73EC" w:rsidRDefault="00FF73EC" w:rsidP="00B82881">
      <w:r w:rsidRPr="00FF73EC">
        <w:t xml:space="preserve">James, D., V. Hoxie, and M. </w:t>
      </w:r>
      <w:proofErr w:type="spellStart"/>
      <w:r w:rsidRPr="00FF73EC">
        <w:t>Horanyi</w:t>
      </w:r>
      <w:proofErr w:type="spellEnd"/>
      <w:r w:rsidRPr="00FF73EC">
        <w:t xml:space="preserve">, Polyvinylidene fluoride dust detector response to particle impacts, Review of Scientific Instruments, Volume 81, Issue 3, id. 034501-034501-8, 2010. </w:t>
      </w:r>
      <w:hyperlink r:id="rId10" w:history="1">
        <w:r w:rsidRPr="00207888">
          <w:rPr>
            <w:rStyle w:val="Hyperlink"/>
          </w:rPr>
          <w:t>https://doi.org/10.1063/1.3340880</w:t>
        </w:r>
      </w:hyperlink>
    </w:p>
    <w:p w14:paraId="57996EE4" w14:textId="3A662531" w:rsidR="004147BB" w:rsidRDefault="004147BB" w:rsidP="00B82881">
      <w:proofErr w:type="spellStart"/>
      <w:r w:rsidRPr="004147BB">
        <w:t>Steffl</w:t>
      </w:r>
      <w:proofErr w:type="spellEnd"/>
      <w:r w:rsidRPr="004147BB">
        <w:t xml:space="preserve">, A.J., J. Peterson, B. </w:t>
      </w:r>
      <w:proofErr w:type="spellStart"/>
      <w:r w:rsidRPr="004147BB">
        <w:t>Carcich</w:t>
      </w:r>
      <w:proofErr w:type="spellEnd"/>
      <w:r w:rsidRPr="004147BB">
        <w:t xml:space="preserve">, L. Nguyen, </w:t>
      </w:r>
      <w:r>
        <w:t xml:space="preserve">and </w:t>
      </w:r>
      <w:r w:rsidRPr="004147BB">
        <w:t>S.A. Stern</w:t>
      </w:r>
      <w:r>
        <w:t>,</w:t>
      </w:r>
      <w:r w:rsidRPr="004147BB">
        <w:t xml:space="preserve"> NEW HORIZONS SPICE KERNELS, V1.0, NH-J/P/SS-SPICE-6-V1.0, NASA Planetary Data System, 2007. </w:t>
      </w:r>
      <w:hyperlink r:id="rId11" w:history="1">
        <w:r w:rsidRPr="00207888">
          <w:rPr>
            <w:rStyle w:val="Hyperlink"/>
          </w:rPr>
          <w:t>https://doi.org/10.17189/1520109</w:t>
        </w:r>
      </w:hyperlink>
    </w:p>
    <w:p w14:paraId="13BBE31A" w14:textId="77777777" w:rsidR="004147BB" w:rsidRDefault="004147BB" w:rsidP="00B82881"/>
    <w:sectPr w:rsidR="004147B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Prime">
    <w:panose1 w:val="00000000000000000000"/>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8CF"/>
    <w:multiLevelType w:val="hybridMultilevel"/>
    <w:tmpl w:val="B3E4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C659E"/>
    <w:multiLevelType w:val="multilevel"/>
    <w:tmpl w:val="45A8C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6A1ECE"/>
    <w:multiLevelType w:val="hybridMultilevel"/>
    <w:tmpl w:val="1908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01582"/>
    <w:multiLevelType w:val="hybridMultilevel"/>
    <w:tmpl w:val="C73E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F0F47"/>
    <w:multiLevelType w:val="hybridMultilevel"/>
    <w:tmpl w:val="81A2BB86"/>
    <w:lvl w:ilvl="0" w:tplc="77AED6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94D3E"/>
    <w:multiLevelType w:val="hybridMultilevel"/>
    <w:tmpl w:val="21204520"/>
    <w:lvl w:ilvl="0" w:tplc="88942D64">
      <w:start w:val="1"/>
      <w:numFmt w:val="decimal"/>
      <w:lvlText w:val="%1)"/>
      <w:lvlJc w:val="left"/>
      <w:pPr>
        <w:ind w:left="120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10A3A"/>
    <w:multiLevelType w:val="hybridMultilevel"/>
    <w:tmpl w:val="1486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07F01"/>
    <w:multiLevelType w:val="hybridMultilevel"/>
    <w:tmpl w:val="D9FC416C"/>
    <w:lvl w:ilvl="0" w:tplc="88942D64">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120EDE"/>
    <w:multiLevelType w:val="hybridMultilevel"/>
    <w:tmpl w:val="D28AAC06"/>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9" w15:restartNumberingAfterBreak="0">
    <w:nsid w:val="21643E51"/>
    <w:multiLevelType w:val="hybridMultilevel"/>
    <w:tmpl w:val="EA484FF2"/>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81593"/>
    <w:multiLevelType w:val="hybridMultilevel"/>
    <w:tmpl w:val="A996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52E05"/>
    <w:multiLevelType w:val="multilevel"/>
    <w:tmpl w:val="5906B814"/>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51921FAE"/>
    <w:multiLevelType w:val="hybridMultilevel"/>
    <w:tmpl w:val="219E1C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FC3B0B"/>
    <w:multiLevelType w:val="hybridMultilevel"/>
    <w:tmpl w:val="9466A5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EB6614"/>
    <w:multiLevelType w:val="hybridMultilevel"/>
    <w:tmpl w:val="D48C7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1F4B91"/>
    <w:multiLevelType w:val="hybridMultilevel"/>
    <w:tmpl w:val="82AC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D0ACB"/>
    <w:multiLevelType w:val="hybridMultilevel"/>
    <w:tmpl w:val="8C64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000422">
    <w:abstractNumId w:val="1"/>
  </w:num>
  <w:num w:numId="2" w16cid:durableId="1930114067">
    <w:abstractNumId w:val="3"/>
  </w:num>
  <w:num w:numId="3" w16cid:durableId="456683983">
    <w:abstractNumId w:val="14"/>
  </w:num>
  <w:num w:numId="4" w16cid:durableId="43602599">
    <w:abstractNumId w:val="7"/>
  </w:num>
  <w:num w:numId="5" w16cid:durableId="666398445">
    <w:abstractNumId w:val="11"/>
  </w:num>
  <w:num w:numId="6" w16cid:durableId="1908954111">
    <w:abstractNumId w:val="5"/>
  </w:num>
  <w:num w:numId="7" w16cid:durableId="782655008">
    <w:abstractNumId w:val="13"/>
  </w:num>
  <w:num w:numId="8" w16cid:durableId="1625306317">
    <w:abstractNumId w:val="4"/>
  </w:num>
  <w:num w:numId="9" w16cid:durableId="952324960">
    <w:abstractNumId w:val="12"/>
  </w:num>
  <w:num w:numId="10" w16cid:durableId="1788162252">
    <w:abstractNumId w:val="16"/>
  </w:num>
  <w:num w:numId="11" w16cid:durableId="467600184">
    <w:abstractNumId w:val="8"/>
  </w:num>
  <w:num w:numId="12" w16cid:durableId="1031226943">
    <w:abstractNumId w:val="9"/>
  </w:num>
  <w:num w:numId="13" w16cid:durableId="863592292">
    <w:abstractNumId w:val="2"/>
  </w:num>
  <w:num w:numId="14" w16cid:durableId="1935042672">
    <w:abstractNumId w:val="15"/>
  </w:num>
  <w:num w:numId="15" w16cid:durableId="1407603688">
    <w:abstractNumId w:val="10"/>
  </w:num>
  <w:num w:numId="16" w16cid:durableId="842937569">
    <w:abstractNumId w:val="6"/>
  </w:num>
  <w:num w:numId="17" w16cid:durableId="150493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D5"/>
    <w:rsid w:val="00013F56"/>
    <w:rsid w:val="000521F1"/>
    <w:rsid w:val="00081279"/>
    <w:rsid w:val="001170E4"/>
    <w:rsid w:val="00123C8B"/>
    <w:rsid w:val="001A0E36"/>
    <w:rsid w:val="001A2908"/>
    <w:rsid w:val="001F2296"/>
    <w:rsid w:val="002049B3"/>
    <w:rsid w:val="0021026A"/>
    <w:rsid w:val="00226037"/>
    <w:rsid w:val="002431C6"/>
    <w:rsid w:val="00245654"/>
    <w:rsid w:val="002651B1"/>
    <w:rsid w:val="0027167B"/>
    <w:rsid w:val="002918D5"/>
    <w:rsid w:val="002B1F3E"/>
    <w:rsid w:val="002B3C63"/>
    <w:rsid w:val="002D4B3E"/>
    <w:rsid w:val="002E2EEE"/>
    <w:rsid w:val="003442F2"/>
    <w:rsid w:val="003675E0"/>
    <w:rsid w:val="00381F5C"/>
    <w:rsid w:val="003942F7"/>
    <w:rsid w:val="0039708C"/>
    <w:rsid w:val="004147BB"/>
    <w:rsid w:val="00434622"/>
    <w:rsid w:val="00436981"/>
    <w:rsid w:val="004A7E11"/>
    <w:rsid w:val="004D5482"/>
    <w:rsid w:val="004F4CB2"/>
    <w:rsid w:val="00503098"/>
    <w:rsid w:val="00503F69"/>
    <w:rsid w:val="00515CA6"/>
    <w:rsid w:val="00592975"/>
    <w:rsid w:val="00595A90"/>
    <w:rsid w:val="005A4FEC"/>
    <w:rsid w:val="005D2FF0"/>
    <w:rsid w:val="005F412D"/>
    <w:rsid w:val="0068327B"/>
    <w:rsid w:val="00692D17"/>
    <w:rsid w:val="006B4AD6"/>
    <w:rsid w:val="00730A0C"/>
    <w:rsid w:val="00781AA9"/>
    <w:rsid w:val="0079113F"/>
    <w:rsid w:val="007960B1"/>
    <w:rsid w:val="007C455B"/>
    <w:rsid w:val="007D5F55"/>
    <w:rsid w:val="00822048"/>
    <w:rsid w:val="00833A5A"/>
    <w:rsid w:val="00842B8D"/>
    <w:rsid w:val="008947C5"/>
    <w:rsid w:val="008948D3"/>
    <w:rsid w:val="008A1459"/>
    <w:rsid w:val="008B659B"/>
    <w:rsid w:val="008C71A2"/>
    <w:rsid w:val="008F120C"/>
    <w:rsid w:val="00907722"/>
    <w:rsid w:val="00975F7F"/>
    <w:rsid w:val="00981D28"/>
    <w:rsid w:val="009A059F"/>
    <w:rsid w:val="009A1063"/>
    <w:rsid w:val="009B3F5D"/>
    <w:rsid w:val="009B7609"/>
    <w:rsid w:val="009F6363"/>
    <w:rsid w:val="00A13C8B"/>
    <w:rsid w:val="00A13FAD"/>
    <w:rsid w:val="00A40D80"/>
    <w:rsid w:val="00A614CE"/>
    <w:rsid w:val="00A73187"/>
    <w:rsid w:val="00A83503"/>
    <w:rsid w:val="00AA0024"/>
    <w:rsid w:val="00AA1375"/>
    <w:rsid w:val="00AC2EF8"/>
    <w:rsid w:val="00AF1C73"/>
    <w:rsid w:val="00B14DA2"/>
    <w:rsid w:val="00B82881"/>
    <w:rsid w:val="00BA6C9B"/>
    <w:rsid w:val="00BF785B"/>
    <w:rsid w:val="00C16A41"/>
    <w:rsid w:val="00C61EE2"/>
    <w:rsid w:val="00C866EF"/>
    <w:rsid w:val="00D04FE9"/>
    <w:rsid w:val="00D13904"/>
    <w:rsid w:val="00D14A76"/>
    <w:rsid w:val="00D93631"/>
    <w:rsid w:val="00D94C1B"/>
    <w:rsid w:val="00DB70D2"/>
    <w:rsid w:val="00DB7EE5"/>
    <w:rsid w:val="00E417A7"/>
    <w:rsid w:val="00E46168"/>
    <w:rsid w:val="00E91457"/>
    <w:rsid w:val="00EC7795"/>
    <w:rsid w:val="00F02ACE"/>
    <w:rsid w:val="00F45E5A"/>
    <w:rsid w:val="00F5572A"/>
    <w:rsid w:val="00FB1C3C"/>
    <w:rsid w:val="00FB737C"/>
    <w:rsid w:val="00FD7D2A"/>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89EA"/>
  <w15:docId w15:val="{A10D6C6B-F08F-C64F-B755-179EEAA1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F3E"/>
  </w:style>
  <w:style w:type="paragraph" w:styleId="Heading1">
    <w:name w:val="heading 1"/>
    <w:basedOn w:val="Normal"/>
    <w:next w:val="Normal"/>
    <w:link w:val="Heading1Char"/>
    <w:uiPriority w:val="9"/>
    <w:qFormat/>
    <w:rsid w:val="000569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69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694C"/>
    <w:pPr>
      <w:spacing w:after="0"/>
      <w:contextualSpacing/>
    </w:pPr>
    <w:rPr>
      <w:rFonts w:asciiTheme="majorHAnsi" w:eastAsiaTheme="majorEastAsia" w:hAnsiTheme="majorHAnsi" w:cstheme="majorBidi"/>
      <w:spacing w:val="-10"/>
      <w:kern w:val="28"/>
      <w:sz w:val="56"/>
      <w:szCs w:val="56"/>
    </w:rPr>
  </w:style>
  <w:style w:type="paragraph" w:customStyle="1" w:styleId="FixedWidth">
    <w:name w:val="FixedWidth"/>
    <w:basedOn w:val="Normal"/>
    <w:link w:val="FixedWidthChar"/>
    <w:qFormat/>
    <w:rsid w:val="003F4333"/>
    <w:pPr>
      <w:spacing w:after="0"/>
    </w:pPr>
    <w:rPr>
      <w:rFonts w:ascii="Courier Prime" w:hAnsi="Courier Prime"/>
      <w:sz w:val="20"/>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3F4333"/>
    <w:rPr>
      <w:rFonts w:ascii="Courier Prime" w:hAnsi="Courier Prime"/>
      <w:sz w:val="20"/>
    </w:rPr>
  </w:style>
  <w:style w:type="character" w:customStyle="1" w:styleId="ReferenceChar">
    <w:name w:val="Reference Char"/>
    <w:basedOn w:val="DefaultParagraphFont"/>
    <w:link w:val="Reference"/>
    <w:rsid w:val="00080B18"/>
  </w:style>
  <w:style w:type="paragraph" w:customStyle="1" w:styleId="PhaseInfo">
    <w:name w:val="PhaseInfo"/>
    <w:basedOn w:val="Normal"/>
    <w:link w:val="PhaseInfoChar"/>
    <w:qFormat/>
    <w:rsid w:val="003F4333"/>
    <w:pPr>
      <w:tabs>
        <w:tab w:val="right" w:pos="3600"/>
        <w:tab w:val="left" w:pos="3888"/>
      </w:tabs>
      <w:spacing w:after="0"/>
      <w:ind w:left="3600" w:hanging="3600"/>
    </w:pPr>
  </w:style>
  <w:style w:type="character" w:customStyle="1" w:styleId="PhaseInfoChar">
    <w:name w:val="PhaseInfo Char"/>
    <w:basedOn w:val="DefaultParagraphFont"/>
    <w:link w:val="PhaseInfo"/>
    <w:rsid w:val="003F4333"/>
  </w:style>
  <w:style w:type="character" w:customStyle="1" w:styleId="TitleChar">
    <w:name w:val="Title Char"/>
    <w:basedOn w:val="DefaultParagraphFont"/>
    <w:link w:val="Title"/>
    <w:uiPriority w:val="10"/>
    <w:rsid w:val="0005694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69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694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5694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D5F5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4622"/>
    <w:rPr>
      <w:color w:val="0563C1" w:themeColor="hyperlink"/>
      <w:u w:val="single"/>
    </w:rPr>
  </w:style>
  <w:style w:type="character" w:styleId="UnresolvedMention">
    <w:name w:val="Unresolved Mention"/>
    <w:basedOn w:val="DefaultParagraphFont"/>
    <w:uiPriority w:val="99"/>
    <w:semiHidden/>
    <w:unhideWhenUsed/>
    <w:rsid w:val="00434622"/>
    <w:rPr>
      <w:color w:val="605E5C"/>
      <w:shd w:val="clear" w:color="auto" w:fill="E1DFDD"/>
    </w:rPr>
  </w:style>
  <w:style w:type="character" w:styleId="FollowedHyperlink">
    <w:name w:val="FollowedHyperlink"/>
    <w:basedOn w:val="DefaultParagraphFont"/>
    <w:uiPriority w:val="99"/>
    <w:semiHidden/>
    <w:unhideWhenUsed/>
    <w:rsid w:val="00AA00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5760">
      <w:bodyDiv w:val="1"/>
      <w:marLeft w:val="0"/>
      <w:marRight w:val="0"/>
      <w:marTop w:val="0"/>
      <w:marBottom w:val="0"/>
      <w:divBdr>
        <w:top w:val="none" w:sz="0" w:space="0" w:color="auto"/>
        <w:left w:val="none" w:sz="0" w:space="0" w:color="auto"/>
        <w:bottom w:val="none" w:sz="0" w:space="0" w:color="auto"/>
        <w:right w:val="none" w:sz="0" w:space="0" w:color="auto"/>
      </w:divBdr>
    </w:div>
    <w:div w:id="76026619">
      <w:bodyDiv w:val="1"/>
      <w:marLeft w:val="0"/>
      <w:marRight w:val="0"/>
      <w:marTop w:val="0"/>
      <w:marBottom w:val="0"/>
      <w:divBdr>
        <w:top w:val="none" w:sz="0" w:space="0" w:color="auto"/>
        <w:left w:val="none" w:sz="0" w:space="0" w:color="auto"/>
        <w:bottom w:val="none" w:sz="0" w:space="0" w:color="auto"/>
        <w:right w:val="none" w:sz="0" w:space="0" w:color="auto"/>
      </w:divBdr>
    </w:div>
    <w:div w:id="120922648">
      <w:bodyDiv w:val="1"/>
      <w:marLeft w:val="0"/>
      <w:marRight w:val="0"/>
      <w:marTop w:val="0"/>
      <w:marBottom w:val="0"/>
      <w:divBdr>
        <w:top w:val="none" w:sz="0" w:space="0" w:color="auto"/>
        <w:left w:val="none" w:sz="0" w:space="0" w:color="auto"/>
        <w:bottom w:val="none" w:sz="0" w:space="0" w:color="auto"/>
        <w:right w:val="none" w:sz="0" w:space="0" w:color="auto"/>
      </w:divBdr>
    </w:div>
    <w:div w:id="300963105">
      <w:bodyDiv w:val="1"/>
      <w:marLeft w:val="0"/>
      <w:marRight w:val="0"/>
      <w:marTop w:val="0"/>
      <w:marBottom w:val="0"/>
      <w:divBdr>
        <w:top w:val="none" w:sz="0" w:space="0" w:color="auto"/>
        <w:left w:val="none" w:sz="0" w:space="0" w:color="auto"/>
        <w:bottom w:val="none" w:sz="0" w:space="0" w:color="auto"/>
        <w:right w:val="none" w:sz="0" w:space="0" w:color="auto"/>
      </w:divBdr>
    </w:div>
    <w:div w:id="349112590">
      <w:bodyDiv w:val="1"/>
      <w:marLeft w:val="0"/>
      <w:marRight w:val="0"/>
      <w:marTop w:val="0"/>
      <w:marBottom w:val="0"/>
      <w:divBdr>
        <w:top w:val="none" w:sz="0" w:space="0" w:color="auto"/>
        <w:left w:val="none" w:sz="0" w:space="0" w:color="auto"/>
        <w:bottom w:val="none" w:sz="0" w:space="0" w:color="auto"/>
        <w:right w:val="none" w:sz="0" w:space="0" w:color="auto"/>
      </w:divBdr>
    </w:div>
    <w:div w:id="410976301">
      <w:bodyDiv w:val="1"/>
      <w:marLeft w:val="0"/>
      <w:marRight w:val="0"/>
      <w:marTop w:val="0"/>
      <w:marBottom w:val="0"/>
      <w:divBdr>
        <w:top w:val="none" w:sz="0" w:space="0" w:color="auto"/>
        <w:left w:val="none" w:sz="0" w:space="0" w:color="auto"/>
        <w:bottom w:val="none" w:sz="0" w:space="0" w:color="auto"/>
        <w:right w:val="none" w:sz="0" w:space="0" w:color="auto"/>
      </w:divBdr>
    </w:div>
    <w:div w:id="666789925">
      <w:bodyDiv w:val="1"/>
      <w:marLeft w:val="0"/>
      <w:marRight w:val="0"/>
      <w:marTop w:val="0"/>
      <w:marBottom w:val="0"/>
      <w:divBdr>
        <w:top w:val="none" w:sz="0" w:space="0" w:color="auto"/>
        <w:left w:val="none" w:sz="0" w:space="0" w:color="auto"/>
        <w:bottom w:val="none" w:sz="0" w:space="0" w:color="auto"/>
        <w:right w:val="none" w:sz="0" w:space="0" w:color="auto"/>
      </w:divBdr>
    </w:div>
    <w:div w:id="956761150">
      <w:bodyDiv w:val="1"/>
      <w:marLeft w:val="0"/>
      <w:marRight w:val="0"/>
      <w:marTop w:val="0"/>
      <w:marBottom w:val="0"/>
      <w:divBdr>
        <w:top w:val="none" w:sz="0" w:space="0" w:color="auto"/>
        <w:left w:val="none" w:sz="0" w:space="0" w:color="auto"/>
        <w:bottom w:val="none" w:sz="0" w:space="0" w:color="auto"/>
        <w:right w:val="none" w:sz="0" w:space="0" w:color="auto"/>
      </w:divBdr>
    </w:div>
    <w:div w:id="1015963494">
      <w:bodyDiv w:val="1"/>
      <w:marLeft w:val="0"/>
      <w:marRight w:val="0"/>
      <w:marTop w:val="0"/>
      <w:marBottom w:val="0"/>
      <w:divBdr>
        <w:top w:val="none" w:sz="0" w:space="0" w:color="auto"/>
        <w:left w:val="none" w:sz="0" w:space="0" w:color="auto"/>
        <w:bottom w:val="none" w:sz="0" w:space="0" w:color="auto"/>
        <w:right w:val="none" w:sz="0" w:space="0" w:color="auto"/>
      </w:divBdr>
    </w:div>
    <w:div w:id="1040932749">
      <w:bodyDiv w:val="1"/>
      <w:marLeft w:val="0"/>
      <w:marRight w:val="0"/>
      <w:marTop w:val="0"/>
      <w:marBottom w:val="0"/>
      <w:divBdr>
        <w:top w:val="none" w:sz="0" w:space="0" w:color="auto"/>
        <w:left w:val="none" w:sz="0" w:space="0" w:color="auto"/>
        <w:bottom w:val="none" w:sz="0" w:space="0" w:color="auto"/>
        <w:right w:val="none" w:sz="0" w:space="0" w:color="auto"/>
      </w:divBdr>
    </w:div>
    <w:div w:id="1249535115">
      <w:bodyDiv w:val="1"/>
      <w:marLeft w:val="0"/>
      <w:marRight w:val="0"/>
      <w:marTop w:val="0"/>
      <w:marBottom w:val="0"/>
      <w:divBdr>
        <w:top w:val="none" w:sz="0" w:space="0" w:color="auto"/>
        <w:left w:val="none" w:sz="0" w:space="0" w:color="auto"/>
        <w:bottom w:val="none" w:sz="0" w:space="0" w:color="auto"/>
        <w:right w:val="none" w:sz="0" w:space="0" w:color="auto"/>
      </w:divBdr>
    </w:div>
    <w:div w:id="1325209590">
      <w:bodyDiv w:val="1"/>
      <w:marLeft w:val="0"/>
      <w:marRight w:val="0"/>
      <w:marTop w:val="0"/>
      <w:marBottom w:val="0"/>
      <w:divBdr>
        <w:top w:val="none" w:sz="0" w:space="0" w:color="auto"/>
        <w:left w:val="none" w:sz="0" w:space="0" w:color="auto"/>
        <w:bottom w:val="none" w:sz="0" w:space="0" w:color="auto"/>
        <w:right w:val="none" w:sz="0" w:space="0" w:color="auto"/>
      </w:divBdr>
    </w:div>
    <w:div w:id="1332636457">
      <w:bodyDiv w:val="1"/>
      <w:marLeft w:val="0"/>
      <w:marRight w:val="0"/>
      <w:marTop w:val="0"/>
      <w:marBottom w:val="0"/>
      <w:divBdr>
        <w:top w:val="none" w:sz="0" w:space="0" w:color="auto"/>
        <w:left w:val="none" w:sz="0" w:space="0" w:color="auto"/>
        <w:bottom w:val="none" w:sz="0" w:space="0" w:color="auto"/>
        <w:right w:val="none" w:sz="0" w:space="0" w:color="auto"/>
      </w:divBdr>
    </w:div>
    <w:div w:id="1369524482">
      <w:bodyDiv w:val="1"/>
      <w:marLeft w:val="0"/>
      <w:marRight w:val="0"/>
      <w:marTop w:val="0"/>
      <w:marBottom w:val="0"/>
      <w:divBdr>
        <w:top w:val="none" w:sz="0" w:space="0" w:color="auto"/>
        <w:left w:val="none" w:sz="0" w:space="0" w:color="auto"/>
        <w:bottom w:val="none" w:sz="0" w:space="0" w:color="auto"/>
        <w:right w:val="none" w:sz="0" w:space="0" w:color="auto"/>
      </w:divBdr>
    </w:div>
    <w:div w:id="1472944843">
      <w:bodyDiv w:val="1"/>
      <w:marLeft w:val="0"/>
      <w:marRight w:val="0"/>
      <w:marTop w:val="0"/>
      <w:marBottom w:val="0"/>
      <w:divBdr>
        <w:top w:val="none" w:sz="0" w:space="0" w:color="auto"/>
        <w:left w:val="none" w:sz="0" w:space="0" w:color="auto"/>
        <w:bottom w:val="none" w:sz="0" w:space="0" w:color="auto"/>
        <w:right w:val="none" w:sz="0" w:space="0" w:color="auto"/>
      </w:divBdr>
    </w:div>
    <w:div w:id="1591041229">
      <w:bodyDiv w:val="1"/>
      <w:marLeft w:val="0"/>
      <w:marRight w:val="0"/>
      <w:marTop w:val="0"/>
      <w:marBottom w:val="0"/>
      <w:divBdr>
        <w:top w:val="none" w:sz="0" w:space="0" w:color="auto"/>
        <w:left w:val="none" w:sz="0" w:space="0" w:color="auto"/>
        <w:bottom w:val="none" w:sz="0" w:space="0" w:color="auto"/>
        <w:right w:val="none" w:sz="0" w:space="0" w:color="auto"/>
      </w:divBdr>
    </w:div>
    <w:div w:id="1623461648">
      <w:bodyDiv w:val="1"/>
      <w:marLeft w:val="0"/>
      <w:marRight w:val="0"/>
      <w:marTop w:val="0"/>
      <w:marBottom w:val="0"/>
      <w:divBdr>
        <w:top w:val="none" w:sz="0" w:space="0" w:color="auto"/>
        <w:left w:val="none" w:sz="0" w:space="0" w:color="auto"/>
        <w:bottom w:val="none" w:sz="0" w:space="0" w:color="auto"/>
        <w:right w:val="none" w:sz="0" w:space="0" w:color="auto"/>
      </w:divBdr>
    </w:div>
    <w:div w:id="1706177245">
      <w:bodyDiv w:val="1"/>
      <w:marLeft w:val="0"/>
      <w:marRight w:val="0"/>
      <w:marTop w:val="0"/>
      <w:marBottom w:val="0"/>
      <w:divBdr>
        <w:top w:val="none" w:sz="0" w:space="0" w:color="auto"/>
        <w:left w:val="none" w:sz="0" w:space="0" w:color="auto"/>
        <w:bottom w:val="none" w:sz="0" w:space="0" w:color="auto"/>
        <w:right w:val="none" w:sz="0" w:space="0" w:color="auto"/>
      </w:divBdr>
    </w:div>
    <w:div w:id="1829784515">
      <w:bodyDiv w:val="1"/>
      <w:marLeft w:val="0"/>
      <w:marRight w:val="0"/>
      <w:marTop w:val="0"/>
      <w:marBottom w:val="0"/>
      <w:divBdr>
        <w:top w:val="none" w:sz="0" w:space="0" w:color="auto"/>
        <w:left w:val="none" w:sz="0" w:space="0" w:color="auto"/>
        <w:bottom w:val="none" w:sz="0" w:space="0" w:color="auto"/>
        <w:right w:val="none" w:sz="0" w:space="0" w:color="auto"/>
      </w:divBdr>
    </w:div>
    <w:div w:id="1956910778">
      <w:bodyDiv w:val="1"/>
      <w:marLeft w:val="0"/>
      <w:marRight w:val="0"/>
      <w:marTop w:val="0"/>
      <w:marBottom w:val="0"/>
      <w:divBdr>
        <w:top w:val="none" w:sz="0" w:space="0" w:color="auto"/>
        <w:left w:val="none" w:sz="0" w:space="0" w:color="auto"/>
        <w:bottom w:val="none" w:sz="0" w:space="0" w:color="auto"/>
        <w:right w:val="none" w:sz="0" w:space="0" w:color="auto"/>
      </w:divBdr>
    </w:div>
    <w:div w:id="207554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7189/1520109"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s://doi.org/10.17189/1520109"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7189/1520109" TargetMode="External"/><Relationship Id="rId5" Type="http://schemas.openxmlformats.org/officeDocument/2006/relationships/settings" Target="settings.xml"/><Relationship Id="rId10" Type="http://schemas.openxmlformats.org/officeDocument/2006/relationships/hyperlink" Target="https://doi.org/10.1063/1.3340880" TargetMode="External"/><Relationship Id="rId4" Type="http://schemas.openxmlformats.org/officeDocument/2006/relationships/styles" Target="styles.xml"/><Relationship Id="rId9" Type="http://schemas.openxmlformats.org/officeDocument/2006/relationships/hyperlink" Target="https://doi.org/10.1126/science.aad90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dZpBq9Jl4ItNVWm3n7MF6DaiCg==">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D5EBAD-9097-B943-8B53-7ECFE66B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10</Pages>
  <Words>3864</Words>
  <Characters>22031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Raugh</dc:creator>
  <cp:lastModifiedBy>Tilden F. Barnes IV</cp:lastModifiedBy>
  <cp:revision>30</cp:revision>
  <cp:lastPrinted>2024-04-03T13:53:00Z</cp:lastPrinted>
  <dcterms:created xsi:type="dcterms:W3CDTF">2023-12-13T19:38:00Z</dcterms:created>
  <dcterms:modified xsi:type="dcterms:W3CDTF">2024-12-13T12:34:00Z</dcterms:modified>
</cp:coreProperties>
</file>